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E4" w:rsidRDefault="00F554E9">
      <w:pPr>
        <w:rPr>
          <w:noProof/>
        </w:rPr>
      </w:pPr>
      <w:r>
        <w:rPr>
          <w:noProof/>
        </w:rPr>
        <w:drawing>
          <wp:anchor distT="0" distB="0" distL="114300" distR="114300" simplePos="0" relativeHeight="251658240" behindDoc="1" locked="0" layoutInCell="1" allowOverlap="1" wp14:anchorId="00DC3608" wp14:editId="1B11825D">
            <wp:simplePos x="0" y="0"/>
            <wp:positionH relativeFrom="page">
              <wp:posOffset>-97536</wp:posOffset>
            </wp:positionH>
            <wp:positionV relativeFrom="paragraph">
              <wp:posOffset>-914400</wp:posOffset>
            </wp:positionV>
            <wp:extent cx="8229600" cy="10058400"/>
            <wp:effectExtent l="0" t="0" r="0" b="0"/>
            <wp:wrapNone/>
            <wp:docPr id="2" name="Picture 1" descr="BLANK COLOR  FLI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ANK COLOR  FLIER.png"/>
                    <pic:cNvPicPr/>
                  </pic:nvPicPr>
                  <pic:blipFill>
                    <a:blip r:embed="rId8" cstate="print"/>
                    <a:stretch>
                      <a:fillRect/>
                    </a:stretch>
                  </pic:blipFill>
                  <pic:spPr>
                    <a:xfrm>
                      <a:off x="0" y="0"/>
                      <a:ext cx="8229600" cy="10058400"/>
                    </a:xfrm>
                    <a:prstGeom prst="rect">
                      <a:avLst/>
                    </a:prstGeom>
                  </pic:spPr>
                </pic:pic>
              </a:graphicData>
            </a:graphic>
            <wp14:sizeRelV relativeFrom="margin">
              <wp14:pctHeight>0</wp14:pctHeight>
            </wp14:sizeRelV>
          </wp:anchor>
        </w:drawing>
      </w:r>
      <w:r w:rsidR="00F77413">
        <w:rPr>
          <w:noProof/>
        </w:rPr>
        <mc:AlternateContent>
          <mc:Choice Requires="wps">
            <w:drawing>
              <wp:anchor distT="0" distB="0" distL="114300" distR="114300" simplePos="0" relativeHeight="251659264" behindDoc="0" locked="0" layoutInCell="1" allowOverlap="1" wp14:anchorId="09C2D8C5" wp14:editId="1302B847">
                <wp:simplePos x="0" y="0"/>
                <wp:positionH relativeFrom="column">
                  <wp:posOffset>-647700</wp:posOffset>
                </wp:positionH>
                <wp:positionV relativeFrom="paragraph">
                  <wp:posOffset>-771525</wp:posOffset>
                </wp:positionV>
                <wp:extent cx="7285355" cy="695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3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E8C" w:rsidRPr="00205188" w:rsidRDefault="00215E8C" w:rsidP="00215E8C">
                            <w:pPr>
                              <w:jc w:val="center"/>
                              <w:rPr>
                                <w:rFonts w:ascii="Myriad Pro" w:hAnsi="Myriad Pro"/>
                                <w:color w:val="FFFFFF" w:themeColor="background1"/>
                                <w:sz w:val="88"/>
                                <w:szCs w:val="8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2D8C5" id="_x0000_t202" coordsize="21600,21600" o:spt="202" path="m,l,21600r21600,l21600,xe">
                <v:stroke joinstyle="miter"/>
                <v:path gradientshapeok="t" o:connecttype="rect"/>
              </v:shapetype>
              <v:shape id="Text Box 2" o:spid="_x0000_s1026" type="#_x0000_t202" style="position:absolute;margin-left:-51pt;margin-top:-60.75pt;width:573.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m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" filled="f" stroked="f">
                <v:textbox>
                  <w:txbxContent>
                    <w:p w:rsidR="00215E8C" w:rsidRPr="00205188" w:rsidRDefault="00215E8C" w:rsidP="00215E8C">
                      <w:pPr>
                        <w:jc w:val="center"/>
                        <w:rPr>
                          <w:rFonts w:ascii="Myriad Pro" w:hAnsi="Myriad Pro"/>
                          <w:color w:val="FFFFFF" w:themeColor="background1"/>
                          <w:sz w:val="88"/>
                          <w:szCs w:val="88"/>
                        </w:rPr>
                      </w:pPr>
                    </w:p>
                  </w:txbxContent>
                </v:textbox>
              </v:shape>
            </w:pict>
          </mc:Fallback>
        </mc:AlternateContent>
      </w:r>
      <w:r w:rsidR="00F77413" w:rsidRPr="00F77413">
        <w:rPr>
          <w:noProof/>
        </w:rPr>
        <w:t xml:space="preserve"> </w:t>
      </w:r>
      <w:r w:rsidR="000467A6" w:rsidRPr="000467A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A7687" w:rsidRPr="00AA7687">
        <w:rPr>
          <w:noProof/>
        </w:rPr>
        <w:t xml:space="preserve">  </w:t>
      </w:r>
    </w:p>
    <w:p w:rsidR="006214E4" w:rsidRDefault="00D7721D">
      <w:pPr>
        <w:rPr>
          <w:noProof/>
        </w:rPr>
      </w:pPr>
      <w:r>
        <w:rPr>
          <w:noProof/>
        </w:rPr>
        <mc:AlternateContent>
          <mc:Choice Requires="wps">
            <w:drawing>
              <wp:anchor distT="45720" distB="45720" distL="114300" distR="114300" simplePos="0" relativeHeight="251684864" behindDoc="0" locked="0" layoutInCell="1" allowOverlap="1" wp14:anchorId="24C0F3B7" wp14:editId="19528920">
                <wp:simplePos x="0" y="0"/>
                <wp:positionH relativeFrom="margin">
                  <wp:align>left</wp:align>
                </wp:positionH>
                <wp:positionV relativeFrom="paragraph">
                  <wp:posOffset>657860</wp:posOffset>
                </wp:positionV>
                <wp:extent cx="6096000" cy="5657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57850"/>
                        </a:xfrm>
                        <a:prstGeom prst="rect">
                          <a:avLst/>
                        </a:prstGeom>
                        <a:solidFill>
                          <a:srgbClr val="FFFFFF"/>
                        </a:solidFill>
                        <a:ln w="9525">
                          <a:noFill/>
                          <a:miter lim="800000"/>
                          <a:headEnd/>
                          <a:tailEnd/>
                        </a:ln>
                      </wps:spPr>
                      <wps:txbx>
                        <w:txbxContent>
                          <w:p w:rsidR="00D7721D" w:rsidRPr="00D7721D" w:rsidRDefault="00D7721D" w:rsidP="00D7721D">
                            <w:pPr>
                              <w:jc w:val="center"/>
                              <w:rPr>
                                <w:rFonts w:ascii="Franklin Gothic Heavy" w:hAnsi="Franklin Gothic Heavy"/>
                                <w:sz w:val="140"/>
                                <w:szCs w:val="140"/>
                              </w:rPr>
                            </w:pPr>
                            <w:r w:rsidRPr="00D7721D">
                              <w:rPr>
                                <w:rFonts w:ascii="Franklin Gothic Heavy" w:hAnsi="Franklin Gothic Heavy"/>
                                <w:sz w:val="140"/>
                                <w:szCs w:val="140"/>
                              </w:rPr>
                              <w:t>STUDENT WORKER EMPLOYMENT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0F3B7" id="_x0000_s1027" type="#_x0000_t202" style="position:absolute;margin-left:0;margin-top:51.8pt;width:480pt;height:445.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" stroked="f">
                <v:textbox>
                  <w:txbxContent>
                    <w:p w:rsidR="00D7721D" w:rsidRPr="00D7721D" w:rsidRDefault="00D7721D" w:rsidP="00D7721D">
                      <w:pPr>
                        <w:jc w:val="center"/>
                        <w:rPr>
                          <w:rFonts w:ascii="Franklin Gothic Heavy" w:hAnsi="Franklin Gothic Heavy"/>
                          <w:sz w:val="140"/>
                          <w:szCs w:val="140"/>
                        </w:rPr>
                      </w:pPr>
                      <w:r w:rsidRPr="00D7721D">
                        <w:rPr>
                          <w:rFonts w:ascii="Franklin Gothic Heavy" w:hAnsi="Franklin Gothic Heavy"/>
                          <w:sz w:val="140"/>
                          <w:szCs w:val="140"/>
                        </w:rPr>
                        <w:t>STUDENT WORKER EMPLOYMENT HANDBOOK</w:t>
                      </w:r>
                    </w:p>
                  </w:txbxContent>
                </v:textbox>
                <w10:wrap type="square" anchorx="margin"/>
              </v:shape>
            </w:pict>
          </mc:Fallback>
        </mc:AlternateContent>
      </w:r>
      <w:r w:rsidR="006214E4">
        <w:rPr>
          <w:noProof/>
        </w:rPr>
        <w:br w:type="page"/>
      </w:r>
    </w:p>
    <w:p w:rsidR="006214E4" w:rsidRPr="00BD4E23" w:rsidRDefault="00AF39EB" w:rsidP="00AF39EB">
      <w:pPr>
        <w:jc w:val="center"/>
        <w:rPr>
          <w:rFonts w:ascii="Arial Narrow" w:hAnsi="Arial Narrow"/>
          <w:b/>
          <w:sz w:val="36"/>
          <w:szCs w:val="36"/>
        </w:rPr>
      </w:pPr>
      <w:r w:rsidRPr="00BD4E23">
        <w:rPr>
          <w:rFonts w:ascii="Arial Narrow" w:hAnsi="Arial Narrow"/>
          <w:b/>
          <w:sz w:val="36"/>
          <w:szCs w:val="36"/>
        </w:rPr>
        <w:lastRenderedPageBreak/>
        <w:t>TABLE OF CONTENTS</w:t>
      </w:r>
    </w:p>
    <w:p w:rsidR="00AF39EB" w:rsidRPr="0004200E" w:rsidRDefault="00AF39EB" w:rsidP="00AF39EB">
      <w:pPr>
        <w:pStyle w:val="ListParagraph"/>
        <w:numPr>
          <w:ilvl w:val="0"/>
          <w:numId w:val="2"/>
        </w:numPr>
        <w:rPr>
          <w:rFonts w:ascii="Arial Narrow" w:hAnsi="Arial Narrow"/>
        </w:rPr>
      </w:pPr>
      <w:r w:rsidRPr="0004200E">
        <w:rPr>
          <w:rFonts w:ascii="Arial Narrow" w:hAnsi="Arial Narrow"/>
        </w:rPr>
        <w:t>Welcome</w:t>
      </w:r>
      <w:r w:rsidR="003278CE" w:rsidRPr="0004200E">
        <w:rPr>
          <w:rFonts w:ascii="Arial Narrow" w:hAnsi="Arial Narrow"/>
        </w:rPr>
        <w:t xml:space="preserve"> and Department Mission Statement</w:t>
      </w:r>
      <w:r w:rsidR="00CD2512">
        <w:rPr>
          <w:rFonts w:ascii="Arial Narrow" w:hAnsi="Arial Narrow"/>
        </w:rPr>
        <w:t>……………………………………………………..…………..3</w:t>
      </w:r>
    </w:p>
    <w:p w:rsidR="00854E81" w:rsidRPr="0004200E" w:rsidRDefault="00854E81" w:rsidP="00854E81">
      <w:pPr>
        <w:pStyle w:val="ListParagraph"/>
        <w:ind w:left="1080"/>
        <w:rPr>
          <w:rFonts w:ascii="Arial Narrow" w:hAnsi="Arial Narrow"/>
        </w:rPr>
      </w:pPr>
    </w:p>
    <w:p w:rsidR="003A5EA9" w:rsidRDefault="003A5EA9" w:rsidP="00854E81">
      <w:pPr>
        <w:pStyle w:val="ListParagraph"/>
        <w:numPr>
          <w:ilvl w:val="0"/>
          <w:numId w:val="2"/>
        </w:numPr>
        <w:spacing w:after="0" w:line="480" w:lineRule="auto"/>
        <w:rPr>
          <w:rFonts w:ascii="Arial Narrow" w:hAnsi="Arial Narrow"/>
        </w:rPr>
      </w:pPr>
      <w:r>
        <w:rPr>
          <w:rFonts w:ascii="Arial Narrow" w:hAnsi="Arial Narrow"/>
        </w:rPr>
        <w:t>Student Worker Position Description</w:t>
      </w:r>
      <w:r w:rsidR="00CD2512">
        <w:rPr>
          <w:rFonts w:ascii="Arial Narrow" w:hAnsi="Arial Narrow"/>
        </w:rPr>
        <w:t>…………………………………………………………………………….4</w:t>
      </w:r>
    </w:p>
    <w:p w:rsidR="00854E81" w:rsidRPr="0004200E" w:rsidRDefault="00B406D1" w:rsidP="00854E81">
      <w:pPr>
        <w:pStyle w:val="ListParagraph"/>
        <w:numPr>
          <w:ilvl w:val="0"/>
          <w:numId w:val="2"/>
        </w:numPr>
        <w:spacing w:after="0" w:line="480" w:lineRule="auto"/>
        <w:rPr>
          <w:rFonts w:ascii="Arial Narrow" w:hAnsi="Arial Narrow"/>
        </w:rPr>
      </w:pPr>
      <w:r>
        <w:rPr>
          <w:rFonts w:ascii="Arial Narrow" w:hAnsi="Arial Narrow"/>
        </w:rPr>
        <w:t>Office Policies</w:t>
      </w:r>
      <w:r w:rsidR="00401A61">
        <w:rPr>
          <w:rFonts w:ascii="Arial Narrow" w:hAnsi="Arial Narrow"/>
        </w:rPr>
        <w:t>…………………………………………………………………………………………….………..6</w:t>
      </w:r>
    </w:p>
    <w:p w:rsidR="00613E28" w:rsidRPr="0004200E" w:rsidRDefault="00D666A2" w:rsidP="00854E81">
      <w:pPr>
        <w:pStyle w:val="ListParagraph"/>
        <w:numPr>
          <w:ilvl w:val="0"/>
          <w:numId w:val="2"/>
        </w:numPr>
        <w:spacing w:after="0" w:line="480" w:lineRule="auto"/>
        <w:rPr>
          <w:rFonts w:ascii="Arial Narrow" w:hAnsi="Arial Narrow"/>
        </w:rPr>
      </w:pPr>
      <w:r w:rsidRPr="0004200E">
        <w:rPr>
          <w:rFonts w:ascii="Arial Narrow" w:hAnsi="Arial Narrow"/>
        </w:rPr>
        <w:t>Dress Code</w:t>
      </w:r>
      <w:r w:rsidR="00401A61">
        <w:rPr>
          <w:rFonts w:ascii="Arial Narrow" w:hAnsi="Arial Narrow"/>
        </w:rPr>
        <w:t>………………………………………………………………………...……………………………..10</w:t>
      </w:r>
    </w:p>
    <w:p w:rsidR="006974FF" w:rsidRPr="00724E94" w:rsidRDefault="006974FF" w:rsidP="00854E81">
      <w:pPr>
        <w:pStyle w:val="ListParagraph"/>
        <w:numPr>
          <w:ilvl w:val="0"/>
          <w:numId w:val="2"/>
        </w:numPr>
        <w:spacing w:after="0" w:line="480" w:lineRule="auto"/>
        <w:rPr>
          <w:rFonts w:ascii="Arial Narrow" w:hAnsi="Arial Narrow"/>
        </w:rPr>
      </w:pPr>
      <w:r w:rsidRPr="00724E94">
        <w:rPr>
          <w:rFonts w:ascii="Arial Narrow" w:hAnsi="Arial Narrow"/>
        </w:rPr>
        <w:t>FERPA</w:t>
      </w:r>
      <w:r w:rsidR="00DD16AD">
        <w:rPr>
          <w:rFonts w:ascii="Arial Narrow" w:hAnsi="Arial Narrow"/>
        </w:rPr>
        <w:t>…………………………………………………………………………………………………………….11</w:t>
      </w:r>
    </w:p>
    <w:p w:rsidR="00854E81" w:rsidRPr="0004200E" w:rsidRDefault="00854E81" w:rsidP="00854E81">
      <w:pPr>
        <w:pStyle w:val="ListParagraph"/>
        <w:numPr>
          <w:ilvl w:val="0"/>
          <w:numId w:val="2"/>
        </w:numPr>
        <w:spacing w:after="0" w:line="480" w:lineRule="auto"/>
        <w:rPr>
          <w:rFonts w:ascii="Arial Narrow" w:hAnsi="Arial Narrow"/>
        </w:rPr>
      </w:pPr>
      <w:r w:rsidRPr="0004200E">
        <w:rPr>
          <w:rFonts w:ascii="Arial Narrow" w:hAnsi="Arial Narrow"/>
        </w:rPr>
        <w:t>Contact List</w:t>
      </w:r>
      <w:r w:rsidR="00DD16AD">
        <w:rPr>
          <w:rFonts w:ascii="Arial Narrow" w:hAnsi="Arial Narrow"/>
        </w:rPr>
        <w:t>………………………………………………………………………………………………</w:t>
      </w:r>
      <w:r w:rsidR="002D0283">
        <w:rPr>
          <w:rFonts w:ascii="Arial Narrow" w:hAnsi="Arial Narrow"/>
        </w:rPr>
        <w:t>...</w:t>
      </w:r>
      <w:r w:rsidR="00DD16AD">
        <w:rPr>
          <w:rFonts w:ascii="Arial Narrow" w:hAnsi="Arial Narrow"/>
        </w:rPr>
        <w:t>……..12</w:t>
      </w:r>
    </w:p>
    <w:p w:rsidR="00917014" w:rsidRPr="0004200E" w:rsidRDefault="002D0283" w:rsidP="00854E81">
      <w:pPr>
        <w:pStyle w:val="ListParagraph"/>
        <w:numPr>
          <w:ilvl w:val="0"/>
          <w:numId w:val="2"/>
        </w:numPr>
        <w:spacing w:after="0" w:line="480" w:lineRule="auto"/>
        <w:rPr>
          <w:rFonts w:ascii="Arial Narrow" w:hAnsi="Arial Narrow"/>
        </w:rPr>
      </w:pPr>
      <w:r>
        <w:rPr>
          <w:rFonts w:ascii="Arial Narrow" w:hAnsi="Arial Narrow"/>
        </w:rPr>
        <w:t xml:space="preserve">Performance </w:t>
      </w:r>
      <w:r w:rsidR="00E031C2" w:rsidRPr="0004200E">
        <w:rPr>
          <w:rFonts w:ascii="Arial Narrow" w:hAnsi="Arial Narrow"/>
        </w:rPr>
        <w:t>Evaluation Form</w:t>
      </w:r>
      <w:r>
        <w:rPr>
          <w:rFonts w:ascii="Arial Narrow" w:hAnsi="Arial Narrow"/>
        </w:rPr>
        <w:t>s…………………………………………………………………………………13</w:t>
      </w:r>
    </w:p>
    <w:p w:rsidR="00E031C2" w:rsidRDefault="00E031C2" w:rsidP="00854E81">
      <w:pPr>
        <w:pStyle w:val="ListParagraph"/>
        <w:numPr>
          <w:ilvl w:val="0"/>
          <w:numId w:val="2"/>
        </w:numPr>
        <w:spacing w:after="0" w:line="480" w:lineRule="auto"/>
        <w:rPr>
          <w:rFonts w:ascii="Arial Narrow" w:hAnsi="Arial Narrow"/>
        </w:rPr>
      </w:pPr>
      <w:r w:rsidRPr="0004200E">
        <w:rPr>
          <w:rFonts w:ascii="Arial Narrow" w:hAnsi="Arial Narrow"/>
        </w:rPr>
        <w:t>Disciplinary Action</w:t>
      </w:r>
      <w:r w:rsidR="002D0283">
        <w:rPr>
          <w:rFonts w:ascii="Arial Narrow" w:hAnsi="Arial Narrow"/>
        </w:rPr>
        <w:t>………………………………………………………………………………..………………16</w:t>
      </w:r>
    </w:p>
    <w:p w:rsidR="00EB0BB9" w:rsidRDefault="00EB0BB9" w:rsidP="00854E81">
      <w:pPr>
        <w:pStyle w:val="ListParagraph"/>
        <w:numPr>
          <w:ilvl w:val="0"/>
          <w:numId w:val="2"/>
        </w:numPr>
        <w:spacing w:after="0" w:line="480" w:lineRule="auto"/>
        <w:rPr>
          <w:rFonts w:ascii="Arial Narrow" w:hAnsi="Arial Narrow"/>
        </w:rPr>
      </w:pPr>
      <w:r>
        <w:rPr>
          <w:rFonts w:ascii="Arial Narrow" w:hAnsi="Arial Narrow"/>
        </w:rPr>
        <w:t>Em</w:t>
      </w:r>
      <w:r w:rsidR="004914B2">
        <w:rPr>
          <w:rFonts w:ascii="Arial Narrow" w:hAnsi="Arial Narrow"/>
        </w:rPr>
        <w:t>ergencies and Safety Procedures</w:t>
      </w:r>
      <w:r w:rsidR="002D0283">
        <w:rPr>
          <w:rFonts w:ascii="Arial Narrow" w:hAnsi="Arial Narrow"/>
        </w:rPr>
        <w:t>………………………………………………………………………….17</w:t>
      </w:r>
    </w:p>
    <w:p w:rsidR="00290812" w:rsidRPr="0004200E" w:rsidRDefault="00290812" w:rsidP="00854E81">
      <w:pPr>
        <w:pStyle w:val="ListParagraph"/>
        <w:numPr>
          <w:ilvl w:val="0"/>
          <w:numId w:val="2"/>
        </w:numPr>
        <w:spacing w:after="0" w:line="480" w:lineRule="auto"/>
        <w:rPr>
          <w:rFonts w:ascii="Arial Narrow" w:hAnsi="Arial Narrow"/>
        </w:rPr>
      </w:pPr>
      <w:r>
        <w:rPr>
          <w:rFonts w:ascii="Arial Narrow" w:hAnsi="Arial Narrow"/>
        </w:rPr>
        <w:t>Acknowledgement</w:t>
      </w:r>
      <w:r w:rsidR="002D0283">
        <w:rPr>
          <w:rFonts w:ascii="Arial Narrow" w:hAnsi="Arial Narrow"/>
        </w:rPr>
        <w:t>…………………………………………………………</w:t>
      </w:r>
      <w:bookmarkStart w:id="0" w:name="_GoBack"/>
      <w:bookmarkEnd w:id="0"/>
      <w:r w:rsidR="002D0283">
        <w:rPr>
          <w:rFonts w:ascii="Arial Narrow" w:hAnsi="Arial Narrow"/>
        </w:rPr>
        <w:t>………………….………………….18</w:t>
      </w:r>
    </w:p>
    <w:p w:rsidR="00AF39EB" w:rsidRPr="0004200E" w:rsidRDefault="00AF39EB" w:rsidP="00C43316">
      <w:pPr>
        <w:rPr>
          <w:rFonts w:ascii="Arial Narrow" w:hAnsi="Arial Narrow"/>
        </w:rPr>
      </w:pPr>
    </w:p>
    <w:p w:rsidR="00C43316" w:rsidRPr="0004200E" w:rsidRDefault="00C43316">
      <w:pPr>
        <w:rPr>
          <w:rFonts w:ascii="Arial Narrow" w:hAnsi="Arial Narrow"/>
          <w:sz w:val="24"/>
          <w:szCs w:val="24"/>
        </w:rPr>
      </w:pPr>
      <w:r w:rsidRPr="0004200E">
        <w:rPr>
          <w:rFonts w:ascii="Arial Narrow" w:hAnsi="Arial Narrow"/>
          <w:sz w:val="24"/>
          <w:szCs w:val="24"/>
        </w:rPr>
        <w:br w:type="page"/>
      </w:r>
    </w:p>
    <w:p w:rsidR="00613E28" w:rsidRPr="0004200E" w:rsidRDefault="00613E28" w:rsidP="008245F3">
      <w:pPr>
        <w:jc w:val="center"/>
        <w:rPr>
          <w:rFonts w:ascii="Arial Narrow" w:hAnsi="Arial Narrow"/>
          <w:b/>
        </w:rPr>
      </w:pPr>
      <w:r w:rsidRPr="0004200E">
        <w:rPr>
          <w:rFonts w:ascii="Arial Narrow" w:hAnsi="Arial Narrow"/>
          <w:b/>
        </w:rPr>
        <w:lastRenderedPageBreak/>
        <w:t xml:space="preserve">WELCOME TO YOUR JCTC STUDENT WORKER </w:t>
      </w:r>
      <w:r w:rsidR="008245F3" w:rsidRPr="0004200E">
        <w:rPr>
          <w:rFonts w:ascii="Arial Narrow" w:hAnsi="Arial Narrow"/>
          <w:b/>
        </w:rPr>
        <w:t>POSITION</w:t>
      </w:r>
    </w:p>
    <w:p w:rsidR="00613E28" w:rsidRPr="0004200E" w:rsidRDefault="00613E28">
      <w:pPr>
        <w:rPr>
          <w:rFonts w:ascii="Arial Narrow" w:hAnsi="Arial Narrow"/>
        </w:rPr>
      </w:pPr>
      <w:r w:rsidRPr="0004200E">
        <w:rPr>
          <w:rFonts w:ascii="Arial Narrow" w:hAnsi="Arial Narrow"/>
        </w:rPr>
        <w:br w:type="page"/>
      </w:r>
    </w:p>
    <w:p w:rsidR="00907E2B" w:rsidRPr="0004200E" w:rsidRDefault="00C43316" w:rsidP="00907E2B">
      <w:pPr>
        <w:shd w:val="clear" w:color="auto" w:fill="000000" w:themeFill="text1"/>
        <w:spacing w:after="0" w:line="240" w:lineRule="auto"/>
        <w:jc w:val="center"/>
        <w:rPr>
          <w:rFonts w:ascii="Arial Narrow" w:hAnsi="Arial Narrow"/>
          <w:b/>
          <w:color w:val="FFFFFF" w:themeColor="background1"/>
        </w:rPr>
      </w:pPr>
      <w:r w:rsidRPr="0004200E">
        <w:rPr>
          <w:rFonts w:ascii="Arial Narrow" w:hAnsi="Arial Narrow"/>
          <w:b/>
          <w:color w:val="FFFFFF" w:themeColor="background1"/>
        </w:rPr>
        <w:lastRenderedPageBreak/>
        <w:t>S</w:t>
      </w:r>
      <w:r w:rsidR="00907E2B" w:rsidRPr="0004200E">
        <w:rPr>
          <w:rFonts w:ascii="Arial Narrow" w:hAnsi="Arial Narrow"/>
          <w:b/>
          <w:color w:val="FFFFFF" w:themeColor="background1"/>
        </w:rPr>
        <w:t>TUDENT WORKER POSITION DESCRIPTION</w:t>
      </w:r>
    </w:p>
    <w:p w:rsidR="00907E2B" w:rsidRPr="0004200E" w:rsidRDefault="00907E2B" w:rsidP="00907E2B">
      <w:pPr>
        <w:spacing w:after="0" w:line="240" w:lineRule="auto"/>
        <w:rPr>
          <w:rFonts w:ascii="Arial Narrow" w:hAnsi="Arial Narrow"/>
          <w:b/>
        </w:rPr>
      </w:pPr>
    </w:p>
    <w:p w:rsidR="00907E2B" w:rsidRPr="00CD1494" w:rsidRDefault="00907E2B" w:rsidP="00907E2B">
      <w:pPr>
        <w:spacing w:after="0" w:line="240" w:lineRule="auto"/>
        <w:rPr>
          <w:rFonts w:ascii="Arial Narrow" w:hAnsi="Arial Narrow"/>
          <w:b/>
        </w:rPr>
      </w:pPr>
      <w:r w:rsidRPr="0004200E">
        <w:rPr>
          <w:rFonts w:ascii="Arial Narrow" w:hAnsi="Arial Narrow"/>
          <w:b/>
        </w:rPr>
        <w:t>Position Title:</w:t>
      </w:r>
      <w:r w:rsidRPr="0004200E">
        <w:rPr>
          <w:rFonts w:ascii="Arial Narrow" w:hAnsi="Arial Narrow"/>
          <w:b/>
        </w:rPr>
        <w:tab/>
      </w:r>
    </w:p>
    <w:p w:rsidR="00CB57D9" w:rsidRDefault="00CB57D9" w:rsidP="00907E2B">
      <w:pPr>
        <w:spacing w:after="0" w:line="240" w:lineRule="auto"/>
        <w:rPr>
          <w:rFonts w:ascii="Arial Narrow" w:hAnsi="Arial Narrow"/>
          <w:b/>
        </w:rPr>
      </w:pPr>
    </w:p>
    <w:p w:rsidR="00907E2B" w:rsidRPr="0004200E" w:rsidRDefault="00907E2B" w:rsidP="00907E2B">
      <w:pPr>
        <w:spacing w:after="0" w:line="240" w:lineRule="auto"/>
        <w:rPr>
          <w:rFonts w:ascii="Arial Narrow" w:hAnsi="Arial Narrow"/>
          <w:b/>
        </w:rPr>
      </w:pPr>
      <w:r w:rsidRPr="0004200E">
        <w:rPr>
          <w:rFonts w:ascii="Arial Narrow" w:hAnsi="Arial Narrow"/>
          <w:b/>
        </w:rPr>
        <w:t>Department:</w:t>
      </w:r>
    </w:p>
    <w:p w:rsidR="00907E2B" w:rsidRPr="0004200E" w:rsidRDefault="00907E2B" w:rsidP="00907E2B">
      <w:pPr>
        <w:spacing w:after="0" w:line="240" w:lineRule="auto"/>
        <w:rPr>
          <w:rFonts w:ascii="Arial Narrow" w:hAnsi="Arial Narrow"/>
          <w:b/>
        </w:rPr>
      </w:pPr>
      <w:r w:rsidRPr="0004200E">
        <w:rPr>
          <w:rFonts w:ascii="Arial Narrow" w:hAnsi="Arial Narrow"/>
          <w:b/>
        </w:rPr>
        <w:tab/>
      </w:r>
    </w:p>
    <w:p w:rsidR="00907E2B" w:rsidRDefault="00907E2B" w:rsidP="00907E2B">
      <w:pPr>
        <w:spacing w:after="0" w:line="240" w:lineRule="auto"/>
        <w:rPr>
          <w:rFonts w:ascii="Arial Narrow" w:hAnsi="Arial Narrow"/>
          <w:b/>
        </w:rPr>
      </w:pPr>
      <w:r w:rsidRPr="0004200E">
        <w:rPr>
          <w:rFonts w:ascii="Arial Narrow" w:hAnsi="Arial Narrow"/>
          <w:b/>
        </w:rPr>
        <w:t>Location:</w:t>
      </w:r>
    </w:p>
    <w:p w:rsidR="002A40B4" w:rsidRDefault="002A40B4" w:rsidP="00907E2B">
      <w:pPr>
        <w:spacing w:after="0" w:line="240" w:lineRule="auto"/>
        <w:rPr>
          <w:rFonts w:ascii="Arial Narrow" w:hAnsi="Arial Narrow"/>
        </w:rPr>
      </w:pPr>
      <w:r>
        <w:rPr>
          <w:rFonts w:ascii="Arial Narrow" w:hAnsi="Arial Narrow"/>
          <w:b/>
        </w:rPr>
        <w:tab/>
      </w:r>
      <w:r>
        <w:rPr>
          <w:rFonts w:ascii="Arial Narrow" w:hAnsi="Arial Narrow"/>
        </w:rPr>
        <w:t>Campus:</w:t>
      </w:r>
    </w:p>
    <w:p w:rsidR="002A40B4" w:rsidRDefault="002A40B4" w:rsidP="00907E2B">
      <w:pPr>
        <w:spacing w:after="0" w:line="240" w:lineRule="auto"/>
        <w:rPr>
          <w:rFonts w:ascii="Arial Narrow" w:hAnsi="Arial Narrow"/>
        </w:rPr>
      </w:pPr>
      <w:r>
        <w:rPr>
          <w:rFonts w:ascii="Arial Narrow" w:hAnsi="Arial Narrow"/>
        </w:rPr>
        <w:tab/>
        <w:t>Building:</w:t>
      </w:r>
    </w:p>
    <w:p w:rsidR="002A40B4" w:rsidRDefault="002A40B4" w:rsidP="00907E2B">
      <w:pPr>
        <w:spacing w:after="0" w:line="240" w:lineRule="auto"/>
        <w:rPr>
          <w:rFonts w:ascii="Arial Narrow" w:hAnsi="Arial Narrow"/>
        </w:rPr>
      </w:pPr>
      <w:r>
        <w:rPr>
          <w:rFonts w:ascii="Arial Narrow" w:hAnsi="Arial Narrow"/>
        </w:rPr>
        <w:tab/>
        <w:t>Room Number:</w:t>
      </w:r>
    </w:p>
    <w:p w:rsidR="008927E4" w:rsidRPr="002A40B4" w:rsidRDefault="008927E4" w:rsidP="00907E2B">
      <w:pPr>
        <w:spacing w:after="0" w:line="240" w:lineRule="auto"/>
        <w:rPr>
          <w:rFonts w:ascii="Arial Narrow" w:hAnsi="Arial Narrow"/>
        </w:rPr>
      </w:pPr>
      <w:r>
        <w:rPr>
          <w:rFonts w:ascii="Arial Narrow" w:hAnsi="Arial Narrow"/>
        </w:rPr>
        <w:tab/>
        <w:t>Additional Information:</w:t>
      </w:r>
    </w:p>
    <w:p w:rsidR="002A40B4" w:rsidRPr="0004200E" w:rsidRDefault="002A40B4" w:rsidP="00907E2B">
      <w:pPr>
        <w:spacing w:after="0" w:line="240" w:lineRule="auto"/>
        <w:rPr>
          <w:rFonts w:ascii="Arial Narrow" w:hAnsi="Arial Narrow"/>
          <w:b/>
        </w:rPr>
      </w:pPr>
      <w:r>
        <w:rPr>
          <w:rFonts w:ascii="Arial Narrow" w:hAnsi="Arial Narrow"/>
          <w:b/>
        </w:rPr>
        <w:tab/>
      </w:r>
    </w:p>
    <w:p w:rsidR="00907E2B" w:rsidRPr="0004200E" w:rsidRDefault="00907E2B" w:rsidP="00907E2B">
      <w:pPr>
        <w:spacing w:after="0" w:line="240" w:lineRule="auto"/>
        <w:rPr>
          <w:rFonts w:ascii="Arial Narrow" w:hAnsi="Arial Narrow"/>
          <w:b/>
        </w:rPr>
      </w:pPr>
      <w:r w:rsidRPr="0004200E">
        <w:rPr>
          <w:rFonts w:ascii="Arial Narrow" w:hAnsi="Arial Narrow"/>
          <w:b/>
        </w:rPr>
        <w:t>Supervisor:</w:t>
      </w:r>
      <w:r w:rsidRPr="0004200E">
        <w:rPr>
          <w:rFonts w:ascii="Arial Narrow" w:hAnsi="Arial Narrow"/>
          <w:b/>
        </w:rPr>
        <w:tab/>
      </w:r>
      <w:r w:rsidRPr="0004200E">
        <w:rPr>
          <w:rFonts w:ascii="Arial Narrow" w:hAnsi="Arial Narrow"/>
          <w:b/>
        </w:rPr>
        <w:tab/>
      </w:r>
    </w:p>
    <w:p w:rsidR="00907E2B" w:rsidRPr="00EF114E" w:rsidRDefault="00907E2B" w:rsidP="00907E2B">
      <w:pPr>
        <w:spacing w:after="0" w:line="240" w:lineRule="auto"/>
        <w:rPr>
          <w:rFonts w:ascii="Arial Narrow" w:hAnsi="Arial Narrow"/>
          <w:color w:val="000000" w:themeColor="text1"/>
        </w:rPr>
      </w:pPr>
      <w:r w:rsidRPr="0004200E">
        <w:rPr>
          <w:rFonts w:ascii="Arial Narrow" w:hAnsi="Arial Narrow"/>
          <w:b/>
        </w:rPr>
        <w:tab/>
      </w:r>
      <w:r w:rsidR="00EF114E" w:rsidRPr="00EF114E">
        <w:rPr>
          <w:rFonts w:ascii="Arial Narrow" w:hAnsi="Arial Narrow"/>
          <w:color w:val="000000" w:themeColor="text1"/>
        </w:rPr>
        <w:t xml:space="preserve">Name: </w:t>
      </w:r>
    </w:p>
    <w:p w:rsidR="00907E2B" w:rsidRPr="00EF114E" w:rsidRDefault="00907E2B" w:rsidP="00907E2B">
      <w:pPr>
        <w:spacing w:after="0" w:line="240" w:lineRule="auto"/>
        <w:rPr>
          <w:rFonts w:ascii="Arial Narrow" w:hAnsi="Arial Narrow"/>
          <w:color w:val="000000" w:themeColor="text1"/>
        </w:rPr>
      </w:pPr>
      <w:r w:rsidRPr="00EF114E">
        <w:rPr>
          <w:rFonts w:ascii="Arial Narrow" w:hAnsi="Arial Narrow"/>
          <w:color w:val="000000" w:themeColor="text1"/>
        </w:rPr>
        <w:tab/>
      </w:r>
      <w:r w:rsidR="00EF114E" w:rsidRPr="00EF114E">
        <w:rPr>
          <w:rFonts w:ascii="Arial Narrow" w:hAnsi="Arial Narrow"/>
          <w:color w:val="000000" w:themeColor="text1"/>
        </w:rPr>
        <w:t xml:space="preserve">Title: </w:t>
      </w:r>
    </w:p>
    <w:p w:rsidR="00907E2B" w:rsidRPr="00EF114E" w:rsidRDefault="00907E2B" w:rsidP="00907E2B">
      <w:pPr>
        <w:spacing w:after="0" w:line="240" w:lineRule="auto"/>
        <w:rPr>
          <w:rFonts w:ascii="Arial Narrow" w:hAnsi="Arial Narrow"/>
          <w:color w:val="000000" w:themeColor="text1"/>
        </w:rPr>
      </w:pPr>
      <w:r w:rsidRPr="00EF114E">
        <w:rPr>
          <w:rFonts w:ascii="Arial Narrow" w:hAnsi="Arial Narrow"/>
          <w:color w:val="000000" w:themeColor="text1"/>
        </w:rPr>
        <w:tab/>
      </w:r>
      <w:r w:rsidR="00EF114E" w:rsidRPr="00EF114E">
        <w:rPr>
          <w:rFonts w:ascii="Arial Narrow" w:hAnsi="Arial Narrow"/>
          <w:color w:val="000000" w:themeColor="text1"/>
        </w:rPr>
        <w:t xml:space="preserve">Email: </w:t>
      </w:r>
    </w:p>
    <w:p w:rsidR="00907E2B" w:rsidRPr="00EF114E" w:rsidRDefault="00907E2B" w:rsidP="00907E2B">
      <w:pPr>
        <w:spacing w:after="0" w:line="240" w:lineRule="auto"/>
        <w:rPr>
          <w:rFonts w:ascii="Arial Narrow" w:hAnsi="Arial Narrow"/>
          <w:color w:val="000000" w:themeColor="text1"/>
        </w:rPr>
      </w:pPr>
      <w:r w:rsidRPr="00EF114E">
        <w:rPr>
          <w:rFonts w:ascii="Arial Narrow" w:hAnsi="Arial Narrow"/>
          <w:color w:val="000000" w:themeColor="text1"/>
        </w:rPr>
        <w:tab/>
      </w:r>
      <w:r w:rsidR="00EF114E" w:rsidRPr="00EF114E">
        <w:rPr>
          <w:rFonts w:ascii="Arial Narrow" w:hAnsi="Arial Narrow"/>
          <w:color w:val="000000" w:themeColor="text1"/>
        </w:rPr>
        <w:t xml:space="preserve">Phone: </w:t>
      </w:r>
      <w:hyperlink r:id="rId9" w:history="1"/>
    </w:p>
    <w:p w:rsidR="00907E2B" w:rsidRPr="0004200E" w:rsidRDefault="00907E2B" w:rsidP="00907E2B">
      <w:pPr>
        <w:spacing w:after="0" w:line="240" w:lineRule="auto"/>
        <w:rPr>
          <w:rFonts w:ascii="Arial Narrow" w:hAnsi="Arial Narrow"/>
          <w:b/>
        </w:rPr>
      </w:pPr>
    </w:p>
    <w:p w:rsidR="00907E2B" w:rsidRPr="00F31431" w:rsidRDefault="00907E2B" w:rsidP="00907E2B">
      <w:pPr>
        <w:spacing w:after="0" w:line="240" w:lineRule="auto"/>
        <w:rPr>
          <w:rFonts w:ascii="Arial Narrow" w:hAnsi="Arial Narrow"/>
          <w:b/>
          <w:i/>
        </w:rPr>
      </w:pPr>
      <w:r w:rsidRPr="0004200E">
        <w:rPr>
          <w:rFonts w:ascii="Arial Narrow" w:hAnsi="Arial Narrow"/>
          <w:b/>
        </w:rPr>
        <w:t xml:space="preserve">Hours Needed Per Week </w:t>
      </w:r>
      <w:r w:rsidR="00F31431" w:rsidRPr="00F31431">
        <w:rPr>
          <w:rFonts w:ascii="Arial Narrow" w:hAnsi="Arial Narrow"/>
        </w:rPr>
        <w:t>(</w:t>
      </w:r>
      <w:r w:rsidR="00F31431" w:rsidRPr="00F31431">
        <w:rPr>
          <w:rFonts w:ascii="Arial Narrow" w:hAnsi="Arial Narrow"/>
          <w:i/>
        </w:rPr>
        <w:t>Note: Specify total number of hours per week, days of the week, and the degree to which you are flexible with setting up a schedule)</w:t>
      </w:r>
    </w:p>
    <w:p w:rsidR="00F31431" w:rsidRPr="00F31431" w:rsidRDefault="00F31431" w:rsidP="00F31431">
      <w:pPr>
        <w:spacing w:after="0" w:line="240" w:lineRule="auto"/>
        <w:rPr>
          <w:rFonts w:ascii="Arial Narrow" w:hAnsi="Arial Narrow"/>
        </w:rPr>
      </w:pPr>
      <w:r>
        <w:rPr>
          <w:rFonts w:ascii="Arial Narrow" w:hAnsi="Arial Narrow"/>
        </w:rPr>
        <w:tab/>
      </w:r>
    </w:p>
    <w:p w:rsidR="00907E2B" w:rsidRDefault="00907E2B" w:rsidP="00CB57D9">
      <w:pPr>
        <w:spacing w:after="0" w:line="240" w:lineRule="auto"/>
        <w:rPr>
          <w:rFonts w:ascii="Arial Narrow" w:hAnsi="Arial Narrow"/>
          <w:b/>
        </w:rPr>
      </w:pPr>
      <w:r w:rsidRPr="0004200E">
        <w:rPr>
          <w:rFonts w:ascii="Arial Narrow" w:hAnsi="Arial Narrow"/>
          <w:b/>
        </w:rPr>
        <w:tab/>
      </w:r>
    </w:p>
    <w:p w:rsidR="00F31431" w:rsidRDefault="00F31431" w:rsidP="00CB57D9">
      <w:pPr>
        <w:spacing w:after="0" w:line="240" w:lineRule="auto"/>
        <w:rPr>
          <w:rFonts w:ascii="Arial Narrow" w:hAnsi="Arial Narrow"/>
          <w:b/>
        </w:rPr>
      </w:pPr>
    </w:p>
    <w:p w:rsidR="00F31431" w:rsidRDefault="00F31431" w:rsidP="00CB57D9">
      <w:pPr>
        <w:spacing w:after="0" w:line="240" w:lineRule="auto"/>
        <w:rPr>
          <w:rFonts w:ascii="Arial Narrow" w:hAnsi="Arial Narrow"/>
          <w:b/>
        </w:rPr>
      </w:pPr>
    </w:p>
    <w:p w:rsidR="00F31431" w:rsidRDefault="00F31431" w:rsidP="00CB57D9">
      <w:pPr>
        <w:spacing w:after="0" w:line="240" w:lineRule="auto"/>
        <w:rPr>
          <w:rFonts w:ascii="Arial Narrow" w:hAnsi="Arial Narrow"/>
          <w:b/>
        </w:rPr>
      </w:pPr>
    </w:p>
    <w:p w:rsidR="00CB57D9" w:rsidRPr="0004200E" w:rsidRDefault="00CB57D9" w:rsidP="00CB57D9">
      <w:pPr>
        <w:spacing w:after="0" w:line="240" w:lineRule="auto"/>
        <w:rPr>
          <w:rFonts w:ascii="Arial Narrow" w:hAnsi="Arial Narrow"/>
          <w:color w:val="FF0000"/>
        </w:rPr>
      </w:pPr>
    </w:p>
    <w:p w:rsidR="00907E2B" w:rsidRPr="0004200E" w:rsidRDefault="00907E2B" w:rsidP="00907E2B">
      <w:pPr>
        <w:spacing w:after="0" w:line="240" w:lineRule="auto"/>
        <w:rPr>
          <w:rFonts w:ascii="Arial Narrow" w:hAnsi="Arial Narrow"/>
          <w:b/>
        </w:rPr>
      </w:pPr>
    </w:p>
    <w:p w:rsidR="00907E2B" w:rsidRPr="0004200E" w:rsidRDefault="00907E2B" w:rsidP="00907E2B">
      <w:pPr>
        <w:spacing w:after="0" w:line="240" w:lineRule="auto"/>
        <w:rPr>
          <w:rFonts w:ascii="Arial Narrow" w:hAnsi="Arial Narrow"/>
          <w:b/>
        </w:rPr>
      </w:pPr>
      <w:r w:rsidRPr="0004200E">
        <w:rPr>
          <w:rFonts w:ascii="Arial Narrow" w:hAnsi="Arial Narrow"/>
          <w:b/>
        </w:rPr>
        <w:t>Job Duties:</w:t>
      </w:r>
    </w:p>
    <w:p w:rsidR="00907E2B" w:rsidRDefault="00907E2B"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F31431" w:rsidRDefault="00F31431"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CB57D9" w:rsidRPr="0004200E" w:rsidRDefault="00CB57D9" w:rsidP="00907E2B">
      <w:pPr>
        <w:spacing w:after="0" w:line="240" w:lineRule="auto"/>
        <w:rPr>
          <w:rFonts w:ascii="Arial Narrow" w:hAnsi="Arial Narrow"/>
          <w:b/>
        </w:rPr>
      </w:pPr>
    </w:p>
    <w:p w:rsidR="00907E2B" w:rsidRPr="0004200E" w:rsidRDefault="00907E2B" w:rsidP="00907E2B">
      <w:pPr>
        <w:spacing w:after="0" w:line="240" w:lineRule="auto"/>
        <w:rPr>
          <w:rFonts w:ascii="Arial Narrow" w:hAnsi="Arial Narrow"/>
          <w:b/>
        </w:rPr>
      </w:pPr>
      <w:r w:rsidRPr="0004200E">
        <w:rPr>
          <w:rFonts w:ascii="Arial Narrow" w:hAnsi="Arial Narrow"/>
          <w:b/>
        </w:rPr>
        <w:lastRenderedPageBreak/>
        <w:t>Qualifications:</w:t>
      </w:r>
    </w:p>
    <w:p w:rsidR="00907E2B" w:rsidRDefault="00907E2B"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E82EF8" w:rsidRDefault="00E82EF8" w:rsidP="00907E2B">
      <w:pPr>
        <w:spacing w:after="0" w:line="240" w:lineRule="auto"/>
        <w:rPr>
          <w:rFonts w:ascii="Arial Narrow" w:hAnsi="Arial Narrow"/>
          <w:b/>
        </w:rPr>
      </w:pPr>
    </w:p>
    <w:p w:rsidR="00E82EF8" w:rsidRDefault="00E82EF8" w:rsidP="00907E2B">
      <w:pPr>
        <w:spacing w:after="0" w:line="240" w:lineRule="auto"/>
        <w:rPr>
          <w:rFonts w:ascii="Arial Narrow" w:hAnsi="Arial Narrow"/>
          <w:b/>
        </w:rPr>
      </w:pPr>
    </w:p>
    <w:p w:rsidR="00E82EF8" w:rsidRDefault="00E82EF8"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Pr="0004200E" w:rsidRDefault="00CB57D9" w:rsidP="00907E2B">
      <w:pPr>
        <w:spacing w:after="0" w:line="240" w:lineRule="auto"/>
        <w:rPr>
          <w:rFonts w:ascii="Arial Narrow" w:hAnsi="Arial Narrow"/>
          <w:b/>
        </w:rPr>
      </w:pPr>
    </w:p>
    <w:p w:rsidR="00907E2B" w:rsidRPr="0004200E" w:rsidRDefault="00E82EF8" w:rsidP="00907E2B">
      <w:pPr>
        <w:spacing w:after="0" w:line="240" w:lineRule="auto"/>
        <w:rPr>
          <w:rFonts w:ascii="Arial Narrow" w:hAnsi="Arial Narrow"/>
          <w:b/>
        </w:rPr>
      </w:pPr>
      <w:r>
        <w:rPr>
          <w:rFonts w:ascii="Arial Narrow" w:hAnsi="Arial Narrow"/>
          <w:b/>
        </w:rPr>
        <w:t xml:space="preserve">How </w:t>
      </w:r>
      <w:proofErr w:type="gramStart"/>
      <w:r>
        <w:rPr>
          <w:rFonts w:ascii="Arial Narrow" w:hAnsi="Arial Narrow"/>
          <w:b/>
        </w:rPr>
        <w:t>To</w:t>
      </w:r>
      <w:proofErr w:type="gramEnd"/>
      <w:r>
        <w:rPr>
          <w:rFonts w:ascii="Arial Narrow" w:hAnsi="Arial Narrow"/>
          <w:b/>
        </w:rPr>
        <w:t xml:space="preserve"> Apply for the Position</w:t>
      </w:r>
      <w:r w:rsidR="00907E2B" w:rsidRPr="0004200E">
        <w:rPr>
          <w:rFonts w:ascii="Arial Narrow" w:hAnsi="Arial Narrow"/>
          <w:b/>
        </w:rPr>
        <w:t>:</w:t>
      </w: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CB57D9" w:rsidRDefault="00CB57D9"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2562EB" w:rsidRDefault="002562EB" w:rsidP="00907E2B">
      <w:pPr>
        <w:spacing w:after="0" w:line="240" w:lineRule="auto"/>
        <w:rPr>
          <w:rFonts w:ascii="Arial Narrow" w:hAnsi="Arial Narrow"/>
          <w:b/>
        </w:rPr>
      </w:pPr>
    </w:p>
    <w:p w:rsidR="00907E2B" w:rsidRPr="0004200E" w:rsidRDefault="00907E2B" w:rsidP="00907E2B">
      <w:pPr>
        <w:spacing w:after="0" w:line="240" w:lineRule="auto"/>
        <w:rPr>
          <w:rFonts w:ascii="Arial Narrow" w:hAnsi="Arial Narrow"/>
        </w:rPr>
      </w:pPr>
      <w:r w:rsidRPr="0004200E">
        <w:rPr>
          <w:rFonts w:ascii="Arial Narrow" w:hAnsi="Arial Narrow"/>
          <w:b/>
        </w:rPr>
        <w:tab/>
      </w:r>
      <w:r w:rsidRPr="0004200E">
        <w:rPr>
          <w:rFonts w:ascii="Arial Narrow" w:hAnsi="Arial Narrow"/>
        </w:rPr>
        <w:tab/>
      </w:r>
    </w:p>
    <w:p w:rsidR="00907E2B" w:rsidRPr="00D5291A" w:rsidRDefault="00907E2B" w:rsidP="00907E2B">
      <w:pPr>
        <w:spacing w:after="0" w:line="240" w:lineRule="auto"/>
        <w:rPr>
          <w:rFonts w:ascii="Arial Narrow" w:hAnsi="Arial Narrow"/>
        </w:rPr>
      </w:pPr>
      <w:r w:rsidRPr="0004200E">
        <w:rPr>
          <w:rFonts w:ascii="Arial Narrow" w:hAnsi="Arial Narrow"/>
          <w:b/>
        </w:rPr>
        <w:t>Professional Co</w:t>
      </w:r>
      <w:r w:rsidR="001439E8">
        <w:rPr>
          <w:rFonts w:ascii="Arial Narrow" w:hAnsi="Arial Narrow"/>
          <w:b/>
        </w:rPr>
        <w:t xml:space="preserve">mpetencies </w:t>
      </w:r>
      <w:r w:rsidR="001439E8" w:rsidRPr="001439E8">
        <w:rPr>
          <w:rFonts w:ascii="Arial Narrow" w:hAnsi="Arial Narrow"/>
        </w:rPr>
        <w:t xml:space="preserve">(Note: </w:t>
      </w:r>
      <w:r w:rsidR="00D53AF9">
        <w:rPr>
          <w:rFonts w:ascii="Arial Narrow" w:hAnsi="Arial Narrow"/>
        </w:rPr>
        <w:t>The following skills</w:t>
      </w:r>
      <w:r w:rsidR="00D5291A">
        <w:rPr>
          <w:rFonts w:ascii="Arial Narrow" w:hAnsi="Arial Narrow"/>
        </w:rPr>
        <w:t>*</w:t>
      </w:r>
      <w:r w:rsidR="00D53AF9">
        <w:rPr>
          <w:rFonts w:ascii="Arial Narrow" w:hAnsi="Arial Narrow"/>
        </w:rPr>
        <w:t xml:space="preserve"> are the top personal qualities and s</w:t>
      </w:r>
      <w:r w:rsidR="0001620E">
        <w:rPr>
          <w:rFonts w:ascii="Arial Narrow" w:hAnsi="Arial Narrow"/>
        </w:rPr>
        <w:t xml:space="preserve">kills </w:t>
      </w:r>
      <w:r w:rsidR="00D5291A">
        <w:rPr>
          <w:rFonts w:ascii="Arial Narrow" w:hAnsi="Arial Narrow"/>
        </w:rPr>
        <w:t>sought</w:t>
      </w:r>
      <w:r w:rsidR="00D53AF9" w:rsidRPr="00D53AF9">
        <w:rPr>
          <w:rFonts w:ascii="Arial Narrow" w:hAnsi="Arial Narrow"/>
        </w:rPr>
        <w:t xml:space="preserve"> by employers.</w:t>
      </w:r>
      <w:r w:rsidR="00D5291A">
        <w:rPr>
          <w:rFonts w:ascii="Arial Narrow" w:hAnsi="Arial Narrow"/>
        </w:rPr>
        <w:t xml:space="preserve"> </w:t>
      </w:r>
      <w:r w:rsidR="00D5291A" w:rsidRPr="001439E8">
        <w:rPr>
          <w:rFonts w:ascii="Arial Narrow" w:hAnsi="Arial Narrow"/>
        </w:rPr>
        <w:t>Check all paraprofessional skills student workers will develop through this position.  Please add additional skills appropriate for your area</w:t>
      </w:r>
      <w:r w:rsidR="00D5291A">
        <w:rPr>
          <w:rFonts w:ascii="Arial Narrow" w:hAnsi="Arial Narrow"/>
        </w:rPr>
        <w:t>.</w:t>
      </w:r>
      <w:r w:rsidR="0001620E">
        <w:rPr>
          <w:rFonts w:ascii="Arial Narrow" w:hAnsi="Arial Narrow"/>
        </w:rPr>
        <w:t>)</w:t>
      </w:r>
      <w:r w:rsidR="00D5291A">
        <w:rPr>
          <w:rFonts w:ascii="Arial Narrow" w:hAnsi="Arial Narrow"/>
        </w:rPr>
        <w:t xml:space="preserve"> </w:t>
      </w:r>
      <w:r w:rsidR="00D5291A">
        <w:rPr>
          <w:rFonts w:ascii="Arial Narrow" w:hAnsi="Arial Narrow"/>
        </w:rPr>
        <w:t>*</w:t>
      </w:r>
      <w:r w:rsidR="00D53AF9" w:rsidRPr="00D5291A">
        <w:rPr>
          <w:rFonts w:ascii="Arial Narrow" w:hAnsi="Arial Narrow"/>
          <w:sz w:val="16"/>
          <w:szCs w:val="16"/>
        </w:rPr>
        <w:t xml:space="preserve">Job Outlook 2014 published by the </w:t>
      </w:r>
      <w:r w:rsidR="00D53AF9" w:rsidRPr="00D5291A">
        <w:rPr>
          <w:rFonts w:ascii="Arial Narrow" w:hAnsi="Arial Narrow"/>
          <w:i/>
          <w:sz w:val="16"/>
          <w:szCs w:val="16"/>
        </w:rPr>
        <w:t>National Association of Colleges and Employers</w:t>
      </w:r>
    </w:p>
    <w:p w:rsidR="00907E2B" w:rsidRDefault="001439E8" w:rsidP="005F727F">
      <w:pPr>
        <w:pStyle w:val="ListParagraph"/>
        <w:numPr>
          <w:ilvl w:val="0"/>
          <w:numId w:val="17"/>
        </w:numPr>
        <w:spacing w:after="0" w:line="240" w:lineRule="auto"/>
        <w:rPr>
          <w:rFonts w:ascii="Arial Narrow" w:hAnsi="Arial Narrow"/>
        </w:rPr>
      </w:pPr>
      <w:r>
        <w:rPr>
          <w:rFonts w:ascii="Arial Narrow" w:hAnsi="Arial Narrow"/>
        </w:rPr>
        <w:t>Ability to work in a team</w:t>
      </w:r>
      <w:r w:rsidR="005F727F" w:rsidRPr="005F727F">
        <w:rPr>
          <w:rFonts w:ascii="Arial Narrow" w:hAnsi="Arial Narrow"/>
        </w:rPr>
        <w:t xml:space="preserve"> structure.</w:t>
      </w:r>
    </w:p>
    <w:p w:rsidR="00B86C13" w:rsidRDefault="00B86C13" w:rsidP="00B86C13">
      <w:pPr>
        <w:pStyle w:val="ListParagraph"/>
        <w:spacing w:after="0" w:line="240" w:lineRule="auto"/>
        <w:rPr>
          <w:rFonts w:ascii="Arial Narrow" w:hAnsi="Arial Narrow"/>
        </w:rPr>
      </w:pPr>
    </w:p>
    <w:p w:rsidR="001439E8" w:rsidRDefault="00A573E9" w:rsidP="00A573E9">
      <w:pPr>
        <w:pStyle w:val="ListParagraph"/>
        <w:numPr>
          <w:ilvl w:val="0"/>
          <w:numId w:val="17"/>
        </w:numPr>
        <w:spacing w:after="0" w:line="240" w:lineRule="auto"/>
        <w:rPr>
          <w:rFonts w:ascii="Arial Narrow" w:hAnsi="Arial Narrow"/>
        </w:rPr>
      </w:pPr>
      <w:r w:rsidRPr="00A573E9">
        <w:rPr>
          <w:rFonts w:ascii="Arial Narrow" w:hAnsi="Arial Narrow"/>
        </w:rPr>
        <w:t xml:space="preserve">Ability to </w:t>
      </w:r>
      <w:r>
        <w:rPr>
          <w:rFonts w:ascii="Arial Narrow" w:hAnsi="Arial Narrow"/>
        </w:rPr>
        <w:t>make decisions</w:t>
      </w:r>
      <w:r w:rsidRPr="00A573E9">
        <w:rPr>
          <w:rFonts w:ascii="Arial Narrow" w:hAnsi="Arial Narrow"/>
        </w:rPr>
        <w:t xml:space="preserve"> and </w:t>
      </w:r>
      <w:r>
        <w:rPr>
          <w:rFonts w:ascii="Arial Narrow" w:hAnsi="Arial Narrow"/>
        </w:rPr>
        <w:t>solve problems.</w:t>
      </w:r>
      <w:r w:rsidR="00B86C13">
        <w:rPr>
          <w:rFonts w:ascii="Arial Narrow" w:hAnsi="Arial Narrow"/>
        </w:rPr>
        <w:br/>
      </w:r>
    </w:p>
    <w:p w:rsidR="00A573E9" w:rsidRDefault="00A573E9" w:rsidP="00A573E9">
      <w:pPr>
        <w:pStyle w:val="ListParagraph"/>
        <w:numPr>
          <w:ilvl w:val="0"/>
          <w:numId w:val="17"/>
        </w:numPr>
        <w:spacing w:after="0" w:line="240" w:lineRule="auto"/>
        <w:rPr>
          <w:rFonts w:ascii="Arial Narrow" w:hAnsi="Arial Narrow"/>
        </w:rPr>
      </w:pPr>
      <w:r>
        <w:rPr>
          <w:rFonts w:ascii="Arial Narrow" w:hAnsi="Arial Narrow"/>
        </w:rPr>
        <w:t>Ability to plan, organize, and prioritize</w:t>
      </w:r>
      <w:r w:rsidRPr="00A573E9">
        <w:rPr>
          <w:rFonts w:ascii="Arial Narrow" w:hAnsi="Arial Narrow"/>
        </w:rPr>
        <w:t xml:space="preserve"> work.</w:t>
      </w:r>
    </w:p>
    <w:p w:rsidR="00B86C13" w:rsidRDefault="00B86C13" w:rsidP="00B86C13">
      <w:pPr>
        <w:pStyle w:val="ListParagraph"/>
        <w:spacing w:after="0" w:line="240" w:lineRule="auto"/>
        <w:rPr>
          <w:rFonts w:ascii="Arial Narrow" w:hAnsi="Arial Narrow"/>
        </w:rPr>
      </w:pPr>
    </w:p>
    <w:p w:rsidR="00A573E9" w:rsidRDefault="00A573E9" w:rsidP="00A573E9">
      <w:pPr>
        <w:pStyle w:val="ListParagraph"/>
        <w:numPr>
          <w:ilvl w:val="0"/>
          <w:numId w:val="17"/>
        </w:numPr>
        <w:spacing w:after="0" w:line="240" w:lineRule="auto"/>
        <w:rPr>
          <w:rFonts w:ascii="Arial Narrow" w:hAnsi="Arial Narrow"/>
        </w:rPr>
      </w:pPr>
      <w:r>
        <w:rPr>
          <w:rFonts w:ascii="Arial Narrow" w:hAnsi="Arial Narrow"/>
        </w:rPr>
        <w:t>Ability to verbally communicate</w:t>
      </w:r>
      <w:r w:rsidRPr="00A573E9">
        <w:rPr>
          <w:rFonts w:ascii="Arial Narrow" w:hAnsi="Arial Narrow"/>
        </w:rPr>
        <w:t xml:space="preserve"> with persons inside and outside the organization.</w:t>
      </w:r>
    </w:p>
    <w:p w:rsidR="00B86C13" w:rsidRPr="00B86C13" w:rsidRDefault="00B86C13" w:rsidP="00B86C13">
      <w:pPr>
        <w:spacing w:after="0" w:line="240" w:lineRule="auto"/>
        <w:rPr>
          <w:rFonts w:ascii="Arial Narrow" w:hAnsi="Arial Narrow"/>
        </w:rPr>
      </w:pPr>
    </w:p>
    <w:p w:rsidR="00B86C13" w:rsidRDefault="00A573E9" w:rsidP="00B86C13">
      <w:pPr>
        <w:pStyle w:val="ListParagraph"/>
        <w:numPr>
          <w:ilvl w:val="0"/>
          <w:numId w:val="17"/>
        </w:numPr>
        <w:spacing w:after="0" w:line="240" w:lineRule="auto"/>
        <w:rPr>
          <w:rFonts w:ascii="Arial Narrow" w:hAnsi="Arial Narrow"/>
        </w:rPr>
      </w:pPr>
      <w:r>
        <w:rPr>
          <w:rFonts w:ascii="Arial Narrow" w:hAnsi="Arial Narrow"/>
        </w:rPr>
        <w:t>Ability to obtain and process information.</w:t>
      </w:r>
    </w:p>
    <w:p w:rsidR="00B86C13" w:rsidRPr="00B86C13" w:rsidRDefault="00B86C13" w:rsidP="00B86C13">
      <w:pPr>
        <w:spacing w:after="0" w:line="240" w:lineRule="auto"/>
        <w:rPr>
          <w:rFonts w:ascii="Arial Narrow" w:hAnsi="Arial Narrow"/>
        </w:rPr>
      </w:pPr>
    </w:p>
    <w:p w:rsidR="00A573E9" w:rsidRDefault="00CF7963" w:rsidP="00CF7963">
      <w:pPr>
        <w:pStyle w:val="ListParagraph"/>
        <w:numPr>
          <w:ilvl w:val="0"/>
          <w:numId w:val="17"/>
        </w:numPr>
        <w:spacing w:after="0" w:line="240" w:lineRule="auto"/>
        <w:rPr>
          <w:rFonts w:ascii="Arial Narrow" w:hAnsi="Arial Narrow"/>
        </w:rPr>
      </w:pPr>
      <w:r>
        <w:rPr>
          <w:rFonts w:ascii="Arial Narrow" w:hAnsi="Arial Narrow"/>
        </w:rPr>
        <w:t>Ability to analyze</w:t>
      </w:r>
      <w:r w:rsidRPr="00CF7963">
        <w:rPr>
          <w:rFonts w:ascii="Arial Narrow" w:hAnsi="Arial Narrow"/>
        </w:rPr>
        <w:t xml:space="preserve"> quantitative data.</w:t>
      </w:r>
    </w:p>
    <w:p w:rsidR="00B86C13" w:rsidRPr="00B86C13" w:rsidRDefault="00B86C13" w:rsidP="00B86C13">
      <w:pPr>
        <w:spacing w:after="0" w:line="240" w:lineRule="auto"/>
        <w:rPr>
          <w:rFonts w:ascii="Arial Narrow" w:hAnsi="Arial Narrow"/>
        </w:rPr>
      </w:pPr>
    </w:p>
    <w:p w:rsidR="00B86C13" w:rsidRDefault="00B86C13" w:rsidP="00B86C13">
      <w:pPr>
        <w:pStyle w:val="ListParagraph"/>
        <w:numPr>
          <w:ilvl w:val="0"/>
          <w:numId w:val="17"/>
        </w:numPr>
        <w:spacing w:after="0" w:line="240" w:lineRule="auto"/>
        <w:rPr>
          <w:rFonts w:ascii="Arial Narrow" w:hAnsi="Arial Narrow"/>
        </w:rPr>
      </w:pPr>
      <w:r>
        <w:rPr>
          <w:rFonts w:ascii="Arial Narrow" w:hAnsi="Arial Narrow"/>
        </w:rPr>
        <w:t xml:space="preserve">Ability to create and/or edit </w:t>
      </w:r>
      <w:r w:rsidRPr="00D53AF9">
        <w:rPr>
          <w:rFonts w:ascii="Arial Narrow" w:hAnsi="Arial Narrow"/>
        </w:rPr>
        <w:t>written reports.</w:t>
      </w:r>
    </w:p>
    <w:p w:rsidR="00B86C13" w:rsidRPr="00B86C13" w:rsidRDefault="00B86C13" w:rsidP="00B86C13">
      <w:pPr>
        <w:spacing w:after="0" w:line="240" w:lineRule="auto"/>
        <w:rPr>
          <w:rFonts w:ascii="Arial Narrow" w:hAnsi="Arial Narrow"/>
        </w:rPr>
      </w:pPr>
    </w:p>
    <w:p w:rsidR="00B86C13" w:rsidRDefault="00B86C13" w:rsidP="00B86C13">
      <w:pPr>
        <w:pStyle w:val="ListParagraph"/>
        <w:numPr>
          <w:ilvl w:val="0"/>
          <w:numId w:val="17"/>
        </w:numPr>
        <w:spacing w:after="0" w:line="240" w:lineRule="auto"/>
        <w:rPr>
          <w:rFonts w:ascii="Arial Narrow" w:hAnsi="Arial Narrow"/>
        </w:rPr>
      </w:pPr>
      <w:r>
        <w:rPr>
          <w:rFonts w:ascii="Arial Narrow" w:hAnsi="Arial Narrow"/>
        </w:rPr>
        <w:t>Ability to sell or influence</w:t>
      </w:r>
      <w:r w:rsidRPr="00D53AF9">
        <w:rPr>
          <w:rFonts w:ascii="Arial Narrow" w:hAnsi="Arial Narrow"/>
        </w:rPr>
        <w:t xml:space="preserve"> others.</w:t>
      </w:r>
    </w:p>
    <w:p w:rsidR="00B86C13" w:rsidRPr="00B86C13" w:rsidRDefault="00B86C13" w:rsidP="00B86C13">
      <w:pPr>
        <w:spacing w:after="0" w:line="240" w:lineRule="auto"/>
        <w:rPr>
          <w:rFonts w:ascii="Arial Narrow" w:hAnsi="Arial Narrow"/>
        </w:rPr>
      </w:pPr>
    </w:p>
    <w:p w:rsidR="00CF7963" w:rsidRDefault="00CF7963" w:rsidP="00CF7963">
      <w:pPr>
        <w:pStyle w:val="ListParagraph"/>
        <w:numPr>
          <w:ilvl w:val="0"/>
          <w:numId w:val="17"/>
        </w:numPr>
        <w:spacing w:after="0" w:line="240" w:lineRule="auto"/>
        <w:rPr>
          <w:rFonts w:ascii="Arial Narrow" w:hAnsi="Arial Narrow"/>
        </w:rPr>
      </w:pPr>
      <w:r w:rsidRPr="00CF7963">
        <w:rPr>
          <w:rFonts w:ascii="Arial Narrow" w:hAnsi="Arial Narrow"/>
        </w:rPr>
        <w:t xml:space="preserve">Proficiency with </w:t>
      </w:r>
      <w:r>
        <w:rPr>
          <w:rFonts w:ascii="Arial Narrow" w:hAnsi="Arial Narrow"/>
        </w:rPr>
        <w:t xml:space="preserve">computer software programs. </w:t>
      </w:r>
    </w:p>
    <w:p w:rsidR="00CF7963" w:rsidRDefault="00CF7963" w:rsidP="00CF7963">
      <w:pPr>
        <w:pStyle w:val="ListParagraph"/>
        <w:spacing w:after="0" w:line="240" w:lineRule="auto"/>
        <w:rPr>
          <w:rFonts w:ascii="Arial Narrow" w:hAnsi="Arial Narrow"/>
          <w:i/>
        </w:rPr>
      </w:pPr>
      <w:r w:rsidRPr="00CF7963">
        <w:rPr>
          <w:rFonts w:ascii="Arial Narrow" w:hAnsi="Arial Narrow"/>
          <w:i/>
        </w:rPr>
        <w:t xml:space="preserve">List all </w:t>
      </w:r>
      <w:r>
        <w:rPr>
          <w:rFonts w:ascii="Arial Narrow" w:hAnsi="Arial Narrow"/>
          <w:i/>
        </w:rPr>
        <w:t xml:space="preserve">computer </w:t>
      </w:r>
      <w:r w:rsidRPr="00CF7963">
        <w:rPr>
          <w:rFonts w:ascii="Arial Narrow" w:hAnsi="Arial Narrow"/>
          <w:i/>
        </w:rPr>
        <w:t>programs:</w:t>
      </w:r>
    </w:p>
    <w:p w:rsidR="00B86C13" w:rsidRPr="00CF7963" w:rsidRDefault="00B86C13" w:rsidP="00CF7963">
      <w:pPr>
        <w:pStyle w:val="ListParagraph"/>
        <w:spacing w:after="0" w:line="240" w:lineRule="auto"/>
        <w:rPr>
          <w:rFonts w:ascii="Arial Narrow" w:hAnsi="Arial Narrow"/>
          <w:i/>
        </w:rPr>
      </w:pPr>
    </w:p>
    <w:p w:rsidR="00B86C13" w:rsidRDefault="00C656AC" w:rsidP="00B86C13">
      <w:pPr>
        <w:pStyle w:val="ListParagraph"/>
        <w:numPr>
          <w:ilvl w:val="0"/>
          <w:numId w:val="17"/>
        </w:numPr>
        <w:spacing w:after="0" w:line="240" w:lineRule="auto"/>
        <w:rPr>
          <w:rFonts w:ascii="Arial Narrow" w:hAnsi="Arial Narrow"/>
        </w:rPr>
      </w:pPr>
      <w:r>
        <w:rPr>
          <w:rFonts w:ascii="Arial Narrow" w:hAnsi="Arial Narrow"/>
        </w:rPr>
        <w:t>Additional professional competencies</w:t>
      </w:r>
      <w:r w:rsidR="00CA235F">
        <w:rPr>
          <w:rFonts w:ascii="Arial Narrow" w:hAnsi="Arial Narrow"/>
        </w:rPr>
        <w:t>:</w:t>
      </w:r>
    </w:p>
    <w:p w:rsidR="00C656AC" w:rsidRDefault="00C656AC" w:rsidP="00C656AC">
      <w:pPr>
        <w:spacing w:after="0" w:line="240" w:lineRule="auto"/>
        <w:rPr>
          <w:rFonts w:ascii="Arial Narrow" w:hAnsi="Arial Narrow"/>
        </w:rPr>
      </w:pPr>
    </w:p>
    <w:p w:rsidR="00C656AC" w:rsidRDefault="00C656AC" w:rsidP="00C656AC">
      <w:pPr>
        <w:spacing w:after="0" w:line="240" w:lineRule="auto"/>
        <w:rPr>
          <w:rFonts w:ascii="Arial Narrow" w:hAnsi="Arial Narrow"/>
        </w:rPr>
      </w:pPr>
    </w:p>
    <w:p w:rsidR="00C656AC" w:rsidRDefault="00C656AC" w:rsidP="00C656AC">
      <w:pPr>
        <w:spacing w:after="0" w:line="240" w:lineRule="auto"/>
        <w:rPr>
          <w:rFonts w:ascii="Arial Narrow" w:hAnsi="Arial Narrow"/>
        </w:rPr>
      </w:pPr>
    </w:p>
    <w:p w:rsidR="00C656AC" w:rsidRDefault="00C656AC" w:rsidP="00C656AC">
      <w:pPr>
        <w:spacing w:after="0" w:line="240" w:lineRule="auto"/>
        <w:rPr>
          <w:rFonts w:ascii="Arial Narrow" w:hAnsi="Arial Narrow"/>
        </w:rPr>
      </w:pPr>
    </w:p>
    <w:p w:rsidR="00C656AC" w:rsidRDefault="00C656AC" w:rsidP="00C656AC">
      <w:pPr>
        <w:spacing w:after="0" w:line="240" w:lineRule="auto"/>
        <w:rPr>
          <w:rFonts w:ascii="Arial Narrow" w:hAnsi="Arial Narrow"/>
        </w:rPr>
      </w:pPr>
    </w:p>
    <w:p w:rsidR="00C656AC" w:rsidRDefault="00C656AC" w:rsidP="00C656AC">
      <w:pPr>
        <w:spacing w:after="0" w:line="240" w:lineRule="auto"/>
        <w:rPr>
          <w:rFonts w:ascii="Arial Narrow" w:hAnsi="Arial Narrow"/>
        </w:rPr>
      </w:pPr>
    </w:p>
    <w:p w:rsidR="000F48F4" w:rsidRDefault="000F48F4" w:rsidP="00C656AC">
      <w:pPr>
        <w:spacing w:after="0" w:line="240" w:lineRule="auto"/>
        <w:rPr>
          <w:rFonts w:ascii="Arial Narrow" w:hAnsi="Arial Narrow"/>
        </w:rPr>
      </w:pPr>
    </w:p>
    <w:p w:rsidR="00C656AC" w:rsidRPr="00C656AC" w:rsidRDefault="00C656AC" w:rsidP="00C656AC">
      <w:pPr>
        <w:spacing w:after="0" w:line="240" w:lineRule="auto"/>
        <w:rPr>
          <w:rFonts w:ascii="Arial Narrow" w:hAnsi="Arial Narrow"/>
        </w:rPr>
      </w:pPr>
    </w:p>
    <w:p w:rsidR="00907E2B" w:rsidRPr="0004200E" w:rsidRDefault="00907E2B" w:rsidP="00907E2B">
      <w:pPr>
        <w:spacing w:after="0" w:line="240" w:lineRule="auto"/>
        <w:rPr>
          <w:rFonts w:ascii="Arial Narrow" w:hAnsi="Arial Narrow"/>
          <w:b/>
        </w:rPr>
      </w:pPr>
    </w:p>
    <w:p w:rsidR="00D666A2" w:rsidRPr="0004200E" w:rsidRDefault="00D150F1" w:rsidP="00D666A2">
      <w:pPr>
        <w:shd w:val="clear" w:color="auto" w:fill="000000" w:themeFill="text1"/>
        <w:spacing w:after="0" w:line="240" w:lineRule="auto"/>
        <w:jc w:val="center"/>
        <w:rPr>
          <w:rFonts w:ascii="Arial Narrow" w:hAnsi="Arial Narrow"/>
          <w:b/>
          <w:sz w:val="28"/>
          <w:szCs w:val="28"/>
        </w:rPr>
      </w:pPr>
      <w:r>
        <w:rPr>
          <w:rFonts w:ascii="Arial Narrow" w:hAnsi="Arial Narrow"/>
          <w:b/>
          <w:sz w:val="28"/>
          <w:szCs w:val="28"/>
        </w:rPr>
        <w:lastRenderedPageBreak/>
        <w:t>Office Policies</w:t>
      </w:r>
    </w:p>
    <w:p w:rsidR="00D666A2" w:rsidRPr="0004200E" w:rsidRDefault="00D666A2" w:rsidP="00D666A2">
      <w:pPr>
        <w:spacing w:after="0" w:line="240" w:lineRule="auto"/>
        <w:rPr>
          <w:rFonts w:ascii="Arial Narrow" w:hAnsi="Arial Narrow"/>
          <w:sz w:val="16"/>
          <w:szCs w:val="16"/>
        </w:rPr>
      </w:pPr>
    </w:p>
    <w:p w:rsidR="00D666A2" w:rsidRPr="00D150F1" w:rsidRDefault="00D666A2" w:rsidP="00D666A2">
      <w:pPr>
        <w:pStyle w:val="ListParagraph"/>
        <w:numPr>
          <w:ilvl w:val="0"/>
          <w:numId w:val="9"/>
        </w:numPr>
        <w:spacing w:after="0" w:line="240" w:lineRule="auto"/>
        <w:rPr>
          <w:rFonts w:ascii="Arial Narrow" w:hAnsi="Arial Narrow"/>
          <w:b/>
        </w:rPr>
      </w:pPr>
      <w:r w:rsidRPr="00D150F1">
        <w:rPr>
          <w:rFonts w:ascii="Arial Narrow" w:hAnsi="Arial Narrow"/>
          <w:b/>
        </w:rPr>
        <w:t>Work schedule</w:t>
      </w:r>
    </w:p>
    <w:p w:rsidR="00DD33FA" w:rsidRDefault="00DD33FA" w:rsidP="00AA0606">
      <w:pPr>
        <w:pStyle w:val="ListParagraph"/>
        <w:spacing w:after="0" w:line="240" w:lineRule="auto"/>
        <w:rPr>
          <w:rFonts w:ascii="Arial Narrow" w:hAnsi="Arial Narrow"/>
          <w:color w:val="FF0000"/>
        </w:rPr>
      </w:pPr>
    </w:p>
    <w:p w:rsidR="00531281" w:rsidRDefault="00531281" w:rsidP="00AA0606">
      <w:pPr>
        <w:pStyle w:val="ListParagraph"/>
        <w:spacing w:after="0" w:line="240" w:lineRule="auto"/>
        <w:rPr>
          <w:rFonts w:ascii="Arial Narrow" w:hAnsi="Arial Narrow"/>
          <w:color w:val="FF0000"/>
        </w:rPr>
      </w:pPr>
    </w:p>
    <w:p w:rsidR="00531281" w:rsidRDefault="00531281" w:rsidP="00AA0606">
      <w:pPr>
        <w:pStyle w:val="ListParagraph"/>
        <w:spacing w:after="0" w:line="240" w:lineRule="auto"/>
        <w:rPr>
          <w:rFonts w:ascii="Arial Narrow" w:hAnsi="Arial Narrow"/>
          <w:color w:val="FF0000"/>
        </w:rPr>
      </w:pPr>
    </w:p>
    <w:p w:rsidR="00D150F1" w:rsidRDefault="00D150F1" w:rsidP="00AA0606">
      <w:pPr>
        <w:pStyle w:val="ListParagraph"/>
        <w:spacing w:after="0" w:line="240" w:lineRule="auto"/>
        <w:rPr>
          <w:rFonts w:ascii="Arial Narrow" w:hAnsi="Arial Narrow"/>
          <w:color w:val="FF0000"/>
        </w:rPr>
      </w:pPr>
    </w:p>
    <w:p w:rsidR="00D150F1" w:rsidRDefault="00D150F1" w:rsidP="00AA0606">
      <w:pPr>
        <w:pStyle w:val="ListParagraph"/>
        <w:spacing w:after="0" w:line="240" w:lineRule="auto"/>
        <w:rPr>
          <w:rFonts w:ascii="Arial Narrow" w:hAnsi="Arial Narrow"/>
          <w:color w:val="FF0000"/>
        </w:rPr>
      </w:pPr>
    </w:p>
    <w:p w:rsidR="00641CBA" w:rsidRDefault="00641CBA" w:rsidP="00AA0606">
      <w:pPr>
        <w:pStyle w:val="ListParagraph"/>
        <w:spacing w:after="0" w:line="240" w:lineRule="auto"/>
        <w:rPr>
          <w:rFonts w:ascii="Arial Narrow" w:hAnsi="Arial Narrow"/>
          <w:color w:val="FF0000"/>
        </w:rPr>
      </w:pPr>
    </w:p>
    <w:p w:rsidR="00D150F1" w:rsidRPr="00AA0606" w:rsidRDefault="00D150F1" w:rsidP="00AA0606">
      <w:pPr>
        <w:pStyle w:val="ListParagraph"/>
        <w:spacing w:after="0" w:line="240" w:lineRule="auto"/>
        <w:rPr>
          <w:rFonts w:ascii="Arial Narrow" w:hAnsi="Arial Narrow"/>
          <w:color w:val="FF0000"/>
        </w:rPr>
      </w:pPr>
    </w:p>
    <w:p w:rsidR="00D666A2" w:rsidRPr="00D150F1" w:rsidRDefault="00D666A2" w:rsidP="00D666A2">
      <w:pPr>
        <w:pStyle w:val="ListParagraph"/>
        <w:numPr>
          <w:ilvl w:val="0"/>
          <w:numId w:val="9"/>
        </w:numPr>
        <w:spacing w:after="0" w:line="240" w:lineRule="auto"/>
        <w:rPr>
          <w:rFonts w:ascii="Arial Narrow" w:hAnsi="Arial Narrow"/>
          <w:b/>
        </w:rPr>
      </w:pPr>
      <w:r w:rsidRPr="00D150F1">
        <w:rPr>
          <w:rFonts w:ascii="Arial Narrow" w:hAnsi="Arial Narrow"/>
          <w:b/>
        </w:rPr>
        <w:t>Procedure for notifying supervisor of absences or tardiness as well as requesting time off</w:t>
      </w:r>
    </w:p>
    <w:p w:rsidR="00DD33FA" w:rsidRDefault="00DD33FA"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641CBA" w:rsidRPr="00DD33FA" w:rsidRDefault="00641CBA" w:rsidP="00DD33FA">
      <w:pPr>
        <w:pStyle w:val="ListParagraph"/>
        <w:spacing w:after="0" w:line="240" w:lineRule="auto"/>
        <w:rPr>
          <w:rFonts w:ascii="Arial Narrow" w:hAnsi="Arial Narrow"/>
          <w:color w:val="FF0000"/>
        </w:rPr>
      </w:pPr>
    </w:p>
    <w:p w:rsidR="00AA0606" w:rsidRPr="00D150F1" w:rsidRDefault="00D666A2" w:rsidP="00AA0606">
      <w:pPr>
        <w:pStyle w:val="ListParagraph"/>
        <w:numPr>
          <w:ilvl w:val="0"/>
          <w:numId w:val="9"/>
        </w:numPr>
        <w:spacing w:after="0" w:line="240" w:lineRule="auto"/>
        <w:rPr>
          <w:rFonts w:ascii="Arial Narrow" w:hAnsi="Arial Narrow"/>
          <w:b/>
        </w:rPr>
      </w:pPr>
      <w:r w:rsidRPr="00D150F1">
        <w:rPr>
          <w:rFonts w:ascii="Arial Narrow" w:hAnsi="Arial Narrow"/>
          <w:b/>
        </w:rPr>
        <w:t xml:space="preserve">Job training expectations  </w:t>
      </w:r>
    </w:p>
    <w:p w:rsidR="00DD33FA" w:rsidRPr="00DD33FA" w:rsidRDefault="00DD33FA" w:rsidP="00DD33FA">
      <w:pPr>
        <w:pStyle w:val="ListParagraph"/>
        <w:spacing w:after="0" w:line="240" w:lineRule="auto"/>
        <w:rPr>
          <w:rFonts w:ascii="Arial Narrow" w:hAnsi="Arial Narrow"/>
          <w:color w:val="000000" w:themeColor="text1"/>
        </w:rPr>
      </w:pPr>
      <w:r>
        <w:rPr>
          <w:rFonts w:ascii="Arial Narrow" w:hAnsi="Arial Narrow"/>
          <w:color w:val="000000" w:themeColor="text1"/>
        </w:rPr>
        <w:t xml:space="preserve">All JCTC student workers should complete the on-line training modules within the first two weeks of employment. These training modules are located at the following link: </w:t>
      </w:r>
      <w:r w:rsidRPr="00DD33FA">
        <w:rPr>
          <w:rFonts w:ascii="Arial Narrow" w:hAnsi="Arial Narrow"/>
          <w:color w:val="000000" w:themeColor="text1"/>
        </w:rPr>
        <w:t>http://www.crew.cc/StudentEmployment/</w:t>
      </w:r>
    </w:p>
    <w:p w:rsidR="00DD33FA" w:rsidRDefault="00DD33FA"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color w:val="FF0000"/>
        </w:rPr>
      </w:pPr>
    </w:p>
    <w:p w:rsidR="00641CBA" w:rsidRPr="00DD33FA" w:rsidRDefault="00641CBA" w:rsidP="00DD33FA">
      <w:pPr>
        <w:pStyle w:val="ListParagraph"/>
        <w:spacing w:after="0" w:line="240" w:lineRule="auto"/>
        <w:rPr>
          <w:rFonts w:ascii="Arial Narrow" w:hAnsi="Arial Narrow"/>
          <w:color w:val="FF0000"/>
        </w:rPr>
      </w:pPr>
    </w:p>
    <w:p w:rsidR="00D666A2" w:rsidRPr="00D150F1" w:rsidRDefault="00D666A2" w:rsidP="00D666A2">
      <w:pPr>
        <w:pStyle w:val="ListParagraph"/>
        <w:numPr>
          <w:ilvl w:val="0"/>
          <w:numId w:val="9"/>
        </w:numPr>
        <w:spacing w:after="0" w:line="240" w:lineRule="auto"/>
        <w:rPr>
          <w:rFonts w:ascii="Arial Narrow" w:hAnsi="Arial Narrow"/>
          <w:b/>
        </w:rPr>
      </w:pPr>
      <w:r w:rsidRPr="00D150F1">
        <w:rPr>
          <w:rFonts w:ascii="Arial Narrow" w:hAnsi="Arial Narrow"/>
          <w:b/>
        </w:rPr>
        <w:t>Time sheet reporting</w:t>
      </w:r>
      <w:r w:rsidR="00DD33FA" w:rsidRPr="00D150F1">
        <w:rPr>
          <w:rFonts w:ascii="Arial Narrow" w:hAnsi="Arial Narrow"/>
          <w:b/>
        </w:rPr>
        <w:t xml:space="preserve"> process</w:t>
      </w:r>
    </w:p>
    <w:p w:rsidR="00DD33FA" w:rsidRDefault="00DD33FA"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rPr>
      </w:pPr>
    </w:p>
    <w:p w:rsidR="00641CBA" w:rsidRPr="0004200E" w:rsidRDefault="00641CBA" w:rsidP="00DD33FA">
      <w:pPr>
        <w:pStyle w:val="ListParagraph"/>
        <w:spacing w:after="0" w:line="240" w:lineRule="auto"/>
        <w:rPr>
          <w:rFonts w:ascii="Arial Narrow" w:hAnsi="Arial Narrow"/>
        </w:rPr>
      </w:pPr>
    </w:p>
    <w:p w:rsidR="00D666A2" w:rsidRPr="00D150F1" w:rsidRDefault="00D666A2" w:rsidP="00D666A2">
      <w:pPr>
        <w:pStyle w:val="ListParagraph"/>
        <w:numPr>
          <w:ilvl w:val="0"/>
          <w:numId w:val="9"/>
        </w:numPr>
        <w:spacing w:after="0" w:line="240" w:lineRule="auto"/>
        <w:rPr>
          <w:rFonts w:ascii="Arial Narrow" w:hAnsi="Arial Narrow"/>
          <w:b/>
        </w:rPr>
      </w:pPr>
      <w:r w:rsidRPr="00D150F1">
        <w:rPr>
          <w:rFonts w:ascii="Arial Narrow" w:hAnsi="Arial Narrow"/>
          <w:b/>
        </w:rPr>
        <w:t>Scheduled breaks or meal periods</w:t>
      </w:r>
    </w:p>
    <w:p w:rsidR="00DD33FA" w:rsidRDefault="00DD33FA"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E82EF8" w:rsidRDefault="00E82EF8"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D150F1" w:rsidRDefault="00D150F1" w:rsidP="00DD33FA">
      <w:pPr>
        <w:pStyle w:val="ListParagraph"/>
        <w:spacing w:after="0" w:line="240" w:lineRule="auto"/>
        <w:rPr>
          <w:rFonts w:ascii="Arial Narrow" w:hAnsi="Arial Narrow"/>
          <w:color w:val="FF0000"/>
        </w:rPr>
      </w:pPr>
    </w:p>
    <w:p w:rsidR="00E82EF8" w:rsidRPr="00E82EF8" w:rsidRDefault="00E82EF8" w:rsidP="00DD33FA">
      <w:pPr>
        <w:pStyle w:val="ListParagraph"/>
        <w:numPr>
          <w:ilvl w:val="0"/>
          <w:numId w:val="9"/>
        </w:numPr>
        <w:rPr>
          <w:rFonts w:ascii="Arial Narrow" w:hAnsi="Arial Narrow"/>
          <w:b/>
        </w:rPr>
      </w:pPr>
      <w:r>
        <w:rPr>
          <w:rFonts w:ascii="Arial Narrow" w:hAnsi="Arial Narrow"/>
          <w:b/>
        </w:rPr>
        <w:t xml:space="preserve">Work Station </w:t>
      </w:r>
      <w:r>
        <w:rPr>
          <w:rFonts w:ascii="Arial Narrow" w:hAnsi="Arial Narrow"/>
        </w:rPr>
        <w:t>(Specify work station location and policy regarding use of facul</w:t>
      </w:r>
      <w:r w:rsidR="007A62CE">
        <w:rPr>
          <w:rFonts w:ascii="Arial Narrow" w:hAnsi="Arial Narrow"/>
        </w:rPr>
        <w:t>ty/staff offices</w:t>
      </w:r>
      <w:r>
        <w:rPr>
          <w:rFonts w:ascii="Arial Narrow" w:hAnsi="Arial Narrow"/>
        </w:rPr>
        <w:t>)</w:t>
      </w:r>
    </w:p>
    <w:p w:rsidR="00E82EF8" w:rsidRDefault="00E82EF8" w:rsidP="00E82EF8">
      <w:pPr>
        <w:rPr>
          <w:rFonts w:ascii="Arial Narrow" w:hAnsi="Arial Narrow"/>
          <w:b/>
        </w:rPr>
      </w:pPr>
    </w:p>
    <w:p w:rsidR="00E82EF8" w:rsidRDefault="00E82EF8" w:rsidP="00E82EF8">
      <w:pPr>
        <w:rPr>
          <w:rFonts w:ascii="Arial Narrow" w:hAnsi="Arial Narrow"/>
          <w:b/>
        </w:rPr>
      </w:pPr>
    </w:p>
    <w:p w:rsidR="00E82EF8" w:rsidRDefault="00E82EF8" w:rsidP="00E82EF8">
      <w:pPr>
        <w:rPr>
          <w:rFonts w:ascii="Arial Narrow" w:hAnsi="Arial Narrow"/>
          <w:b/>
        </w:rPr>
      </w:pPr>
    </w:p>
    <w:p w:rsidR="00E82EF8" w:rsidRDefault="00E82EF8" w:rsidP="00E82EF8">
      <w:pPr>
        <w:rPr>
          <w:rFonts w:ascii="Arial Narrow" w:hAnsi="Arial Narrow"/>
          <w:b/>
        </w:rPr>
      </w:pPr>
    </w:p>
    <w:p w:rsidR="00E82EF8" w:rsidRPr="00E82EF8" w:rsidRDefault="00E82EF8" w:rsidP="00E82EF8">
      <w:pPr>
        <w:rPr>
          <w:rFonts w:ascii="Arial Narrow" w:hAnsi="Arial Narrow"/>
          <w:b/>
        </w:rPr>
      </w:pPr>
    </w:p>
    <w:p w:rsidR="003F075A" w:rsidRPr="00D150F1" w:rsidRDefault="003F075A" w:rsidP="00DD33FA">
      <w:pPr>
        <w:pStyle w:val="ListParagraph"/>
        <w:numPr>
          <w:ilvl w:val="0"/>
          <w:numId w:val="9"/>
        </w:numPr>
        <w:rPr>
          <w:rFonts w:ascii="Arial Narrow" w:hAnsi="Arial Narrow"/>
          <w:b/>
        </w:rPr>
      </w:pPr>
      <w:r w:rsidRPr="00D150F1">
        <w:rPr>
          <w:rFonts w:ascii="Arial Narrow" w:hAnsi="Arial Narrow"/>
          <w:b/>
        </w:rPr>
        <w:t>Visitor Policy</w:t>
      </w:r>
    </w:p>
    <w:p w:rsidR="00341101" w:rsidRDefault="00341101" w:rsidP="00341101">
      <w:pPr>
        <w:pStyle w:val="ListParagraph"/>
        <w:rPr>
          <w:rFonts w:ascii="Arial Narrow" w:hAnsi="Arial Narrow"/>
          <w:color w:val="FF0000"/>
        </w:rPr>
      </w:pPr>
    </w:p>
    <w:p w:rsidR="00531281" w:rsidRDefault="0053128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531281" w:rsidRDefault="00531281" w:rsidP="00341101">
      <w:pPr>
        <w:pStyle w:val="ListParagraph"/>
        <w:rPr>
          <w:rFonts w:ascii="Arial Narrow" w:hAnsi="Arial Narrow"/>
          <w:color w:val="000000" w:themeColor="text1"/>
        </w:rPr>
      </w:pPr>
    </w:p>
    <w:p w:rsidR="00641CBA" w:rsidRPr="00341101" w:rsidRDefault="00641CBA" w:rsidP="00341101">
      <w:pPr>
        <w:pStyle w:val="ListParagraph"/>
        <w:rPr>
          <w:rFonts w:ascii="Arial Narrow" w:hAnsi="Arial Narrow"/>
          <w:color w:val="000000" w:themeColor="text1"/>
        </w:rPr>
      </w:pPr>
    </w:p>
    <w:p w:rsidR="00341101" w:rsidRPr="00CE4EEB" w:rsidRDefault="00341101" w:rsidP="00341101">
      <w:pPr>
        <w:pStyle w:val="ListParagraph"/>
        <w:numPr>
          <w:ilvl w:val="0"/>
          <w:numId w:val="15"/>
        </w:numPr>
        <w:rPr>
          <w:rFonts w:ascii="Arial Narrow" w:hAnsi="Arial Narrow"/>
          <w:color w:val="000000" w:themeColor="text1"/>
        </w:rPr>
      </w:pPr>
      <w:r w:rsidRPr="00D150F1">
        <w:rPr>
          <w:rFonts w:ascii="Arial Narrow" w:hAnsi="Arial Narrow"/>
          <w:b/>
          <w:color w:val="000000" w:themeColor="text1"/>
        </w:rPr>
        <w:t xml:space="preserve">Social media and cell phone usage policy. </w:t>
      </w:r>
      <w:r w:rsidR="00CE4EEB">
        <w:rPr>
          <w:rFonts w:ascii="Arial Narrow" w:hAnsi="Arial Narrow"/>
          <w:b/>
          <w:color w:val="000000" w:themeColor="text1"/>
        </w:rPr>
        <w:t>(</w:t>
      </w:r>
      <w:r w:rsidRPr="00CE4EEB">
        <w:rPr>
          <w:rFonts w:ascii="Arial Narrow" w:hAnsi="Arial Narrow"/>
          <w:color w:val="000000" w:themeColor="text1"/>
        </w:rPr>
        <w:t>Specify when it is appropriate, if at all, to utilize th</w:t>
      </w:r>
      <w:r w:rsidR="00CE4EEB">
        <w:rPr>
          <w:rFonts w:ascii="Arial Narrow" w:hAnsi="Arial Narrow"/>
          <w:color w:val="000000" w:themeColor="text1"/>
        </w:rPr>
        <w:t>ese resources during work hours.)</w:t>
      </w:r>
    </w:p>
    <w:p w:rsidR="003F075A" w:rsidRDefault="003F075A" w:rsidP="003F075A">
      <w:pPr>
        <w:pStyle w:val="ListParagraph"/>
        <w:rPr>
          <w:rFonts w:ascii="Arial Narrow" w:hAnsi="Arial Narrow"/>
          <w:color w:val="000000" w:themeColor="text1"/>
        </w:rPr>
      </w:pPr>
    </w:p>
    <w:p w:rsidR="00531281" w:rsidRDefault="00531281" w:rsidP="003F075A">
      <w:pPr>
        <w:pStyle w:val="ListParagraph"/>
        <w:rPr>
          <w:rFonts w:ascii="Arial Narrow" w:hAnsi="Arial Narrow"/>
          <w:color w:val="000000" w:themeColor="text1"/>
        </w:rPr>
      </w:pPr>
    </w:p>
    <w:p w:rsidR="00D150F1" w:rsidRDefault="00D150F1" w:rsidP="003F075A">
      <w:pPr>
        <w:pStyle w:val="ListParagraph"/>
        <w:rPr>
          <w:rFonts w:ascii="Arial Narrow" w:hAnsi="Arial Narrow"/>
          <w:color w:val="000000" w:themeColor="text1"/>
        </w:rPr>
      </w:pPr>
    </w:p>
    <w:p w:rsidR="00D150F1" w:rsidRDefault="00D150F1" w:rsidP="003F075A">
      <w:pPr>
        <w:pStyle w:val="ListParagraph"/>
        <w:rPr>
          <w:rFonts w:ascii="Arial Narrow" w:hAnsi="Arial Narrow"/>
          <w:color w:val="000000" w:themeColor="text1"/>
        </w:rPr>
      </w:pPr>
    </w:p>
    <w:p w:rsidR="00D150F1" w:rsidRDefault="00D150F1" w:rsidP="003F075A">
      <w:pPr>
        <w:pStyle w:val="ListParagraph"/>
        <w:rPr>
          <w:rFonts w:ascii="Arial Narrow" w:hAnsi="Arial Narrow"/>
          <w:color w:val="000000" w:themeColor="text1"/>
        </w:rPr>
      </w:pPr>
    </w:p>
    <w:p w:rsidR="00531281" w:rsidRDefault="00531281" w:rsidP="003F075A">
      <w:pPr>
        <w:pStyle w:val="ListParagraph"/>
        <w:rPr>
          <w:rFonts w:ascii="Arial Narrow" w:hAnsi="Arial Narrow"/>
          <w:color w:val="FF0000"/>
        </w:rPr>
      </w:pPr>
    </w:p>
    <w:p w:rsidR="00641CBA" w:rsidRPr="003F075A" w:rsidRDefault="00641CBA" w:rsidP="003F075A">
      <w:pPr>
        <w:pStyle w:val="ListParagraph"/>
        <w:rPr>
          <w:rFonts w:ascii="Arial Narrow" w:hAnsi="Arial Narrow"/>
          <w:color w:val="FF0000"/>
        </w:rPr>
      </w:pPr>
    </w:p>
    <w:p w:rsidR="00341101" w:rsidRPr="00D150F1" w:rsidRDefault="00341101" w:rsidP="00DD33FA">
      <w:pPr>
        <w:pStyle w:val="ListParagraph"/>
        <w:numPr>
          <w:ilvl w:val="0"/>
          <w:numId w:val="9"/>
        </w:numPr>
        <w:rPr>
          <w:rFonts w:ascii="Arial Narrow" w:hAnsi="Arial Narrow"/>
          <w:b/>
        </w:rPr>
      </w:pPr>
      <w:r w:rsidRPr="00D150F1">
        <w:rPr>
          <w:rFonts w:ascii="Arial Narrow" w:hAnsi="Arial Narrow"/>
          <w:b/>
        </w:rPr>
        <w:t xml:space="preserve">Homework Policy </w:t>
      </w:r>
      <w:r w:rsidR="00CE4EEB">
        <w:rPr>
          <w:rFonts w:ascii="Arial Narrow" w:hAnsi="Arial Narrow"/>
        </w:rPr>
        <w:t>(Specify</w:t>
      </w:r>
      <w:r w:rsidRPr="00CE4EEB">
        <w:rPr>
          <w:rFonts w:ascii="Arial Narrow" w:hAnsi="Arial Narrow"/>
        </w:rPr>
        <w:t xml:space="preserve"> if or when it is appropriate to complete homework during work hours) </w:t>
      </w:r>
    </w:p>
    <w:p w:rsidR="00341101" w:rsidRDefault="00341101" w:rsidP="00341101">
      <w:pPr>
        <w:pStyle w:val="ListParagraph"/>
        <w:rPr>
          <w:rFonts w:ascii="Arial Narrow" w:hAnsi="Arial Narrow"/>
          <w:color w:val="FF0000"/>
        </w:rPr>
      </w:pPr>
    </w:p>
    <w:p w:rsidR="00531281" w:rsidRDefault="0053128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D150F1" w:rsidRDefault="00D150F1" w:rsidP="00341101">
      <w:pPr>
        <w:pStyle w:val="ListParagraph"/>
        <w:rPr>
          <w:rFonts w:ascii="Arial Narrow" w:hAnsi="Arial Narrow"/>
          <w:color w:val="FF0000"/>
        </w:rPr>
      </w:pPr>
    </w:p>
    <w:p w:rsidR="00531281" w:rsidRDefault="00531281" w:rsidP="00341101">
      <w:pPr>
        <w:pStyle w:val="ListParagraph"/>
        <w:rPr>
          <w:rFonts w:ascii="Arial Narrow" w:hAnsi="Arial Narrow"/>
        </w:rPr>
      </w:pPr>
    </w:p>
    <w:p w:rsidR="00641CBA" w:rsidRDefault="00641CBA" w:rsidP="00341101">
      <w:pPr>
        <w:pStyle w:val="ListParagraph"/>
        <w:rPr>
          <w:rFonts w:ascii="Arial Narrow" w:hAnsi="Arial Narrow"/>
        </w:rPr>
      </w:pPr>
    </w:p>
    <w:p w:rsidR="00DD33FA" w:rsidRPr="00CE4EEB" w:rsidRDefault="00DD33FA" w:rsidP="00DD33FA">
      <w:pPr>
        <w:pStyle w:val="ListParagraph"/>
        <w:numPr>
          <w:ilvl w:val="0"/>
          <w:numId w:val="9"/>
        </w:numPr>
        <w:rPr>
          <w:rFonts w:ascii="Arial Narrow" w:hAnsi="Arial Narrow"/>
          <w:b/>
        </w:rPr>
      </w:pPr>
      <w:r w:rsidRPr="00D150F1">
        <w:rPr>
          <w:rFonts w:ascii="Arial Narrow" w:hAnsi="Arial Narrow"/>
          <w:b/>
        </w:rPr>
        <w:t xml:space="preserve">Storing personal items during work </w:t>
      </w:r>
      <w:r w:rsidRPr="00CE4EEB">
        <w:rPr>
          <w:rFonts w:ascii="Arial Narrow" w:hAnsi="Arial Narrow"/>
          <w:b/>
        </w:rPr>
        <w:t>time (coats, books, etc.)</w:t>
      </w:r>
    </w:p>
    <w:p w:rsidR="00341101" w:rsidRDefault="00341101" w:rsidP="00DD33FA">
      <w:pPr>
        <w:pStyle w:val="ListParagraph"/>
        <w:rPr>
          <w:rFonts w:ascii="Arial Narrow" w:hAnsi="Arial Narrow"/>
          <w:color w:val="FF0000"/>
        </w:rPr>
      </w:pPr>
    </w:p>
    <w:p w:rsidR="00531281" w:rsidRDefault="00531281" w:rsidP="00DD33FA">
      <w:pPr>
        <w:pStyle w:val="ListParagraph"/>
        <w:rPr>
          <w:rFonts w:ascii="Arial Narrow" w:hAnsi="Arial Narrow"/>
          <w:color w:val="FF0000"/>
        </w:rPr>
      </w:pPr>
    </w:p>
    <w:p w:rsidR="00D150F1" w:rsidRDefault="00D150F1" w:rsidP="00DD33FA">
      <w:pPr>
        <w:pStyle w:val="ListParagraph"/>
        <w:rPr>
          <w:rFonts w:ascii="Arial Narrow" w:hAnsi="Arial Narrow"/>
          <w:color w:val="FF0000"/>
        </w:rPr>
      </w:pPr>
    </w:p>
    <w:p w:rsidR="00D150F1" w:rsidRDefault="00D150F1" w:rsidP="00DD33FA">
      <w:pPr>
        <w:pStyle w:val="ListParagraph"/>
        <w:rPr>
          <w:rFonts w:ascii="Arial Narrow" w:hAnsi="Arial Narrow"/>
          <w:color w:val="FF0000"/>
        </w:rPr>
      </w:pPr>
    </w:p>
    <w:p w:rsidR="00D150F1" w:rsidRDefault="00D150F1" w:rsidP="00DD33FA">
      <w:pPr>
        <w:pStyle w:val="ListParagraph"/>
        <w:rPr>
          <w:rFonts w:ascii="Arial Narrow" w:hAnsi="Arial Narrow"/>
          <w:color w:val="FF0000"/>
        </w:rPr>
      </w:pPr>
    </w:p>
    <w:p w:rsidR="00D150F1" w:rsidRDefault="00D150F1" w:rsidP="00DD33FA">
      <w:pPr>
        <w:pStyle w:val="ListParagraph"/>
        <w:rPr>
          <w:rFonts w:ascii="Arial Narrow" w:hAnsi="Arial Narrow"/>
          <w:color w:val="FF0000"/>
        </w:rPr>
      </w:pPr>
    </w:p>
    <w:p w:rsidR="008306CC" w:rsidRDefault="008306CC" w:rsidP="00DD33FA">
      <w:pPr>
        <w:pStyle w:val="ListParagraph"/>
        <w:rPr>
          <w:rFonts w:ascii="Arial Narrow" w:hAnsi="Arial Narrow"/>
          <w:color w:val="FF0000"/>
        </w:rPr>
      </w:pPr>
    </w:p>
    <w:p w:rsidR="00F204EC" w:rsidRPr="00D150F1" w:rsidRDefault="00F204EC" w:rsidP="00F204EC">
      <w:pPr>
        <w:pStyle w:val="ListParagraph"/>
        <w:numPr>
          <w:ilvl w:val="0"/>
          <w:numId w:val="9"/>
        </w:numPr>
        <w:rPr>
          <w:rFonts w:ascii="Arial Narrow" w:hAnsi="Arial Narrow"/>
          <w:b/>
        </w:rPr>
      </w:pPr>
      <w:r w:rsidRPr="00D150F1">
        <w:rPr>
          <w:rFonts w:ascii="Arial Narrow" w:hAnsi="Arial Narrow"/>
          <w:b/>
        </w:rPr>
        <w:lastRenderedPageBreak/>
        <w:t xml:space="preserve">Process for transferring calls </w:t>
      </w:r>
    </w:p>
    <w:p w:rsidR="00D150F1" w:rsidRPr="00D150F1" w:rsidRDefault="00D150F1" w:rsidP="00D150F1">
      <w:pPr>
        <w:ind w:left="360"/>
        <w:rPr>
          <w:rFonts w:ascii="Arial Narrow" w:hAnsi="Arial Narrow"/>
        </w:rPr>
      </w:pPr>
    </w:p>
    <w:p w:rsidR="00F204EC" w:rsidRDefault="00F204EC" w:rsidP="00F204EC">
      <w:pPr>
        <w:pStyle w:val="ListParagraph"/>
        <w:rPr>
          <w:rFonts w:ascii="Arial Narrow" w:hAnsi="Arial Narrow"/>
          <w:color w:val="FF0000"/>
        </w:rPr>
      </w:pPr>
    </w:p>
    <w:p w:rsidR="00AF1791" w:rsidRDefault="00AF1791" w:rsidP="00F204EC">
      <w:pPr>
        <w:pStyle w:val="ListParagraph"/>
        <w:rPr>
          <w:rFonts w:ascii="Arial Narrow" w:hAnsi="Arial Narrow"/>
          <w:color w:val="FF0000"/>
        </w:rPr>
      </w:pPr>
    </w:p>
    <w:p w:rsidR="00AF1791" w:rsidRDefault="00AF1791" w:rsidP="00F204EC">
      <w:pPr>
        <w:pStyle w:val="ListParagraph"/>
        <w:rPr>
          <w:rFonts w:ascii="Arial Narrow" w:hAnsi="Arial Narrow"/>
          <w:color w:val="FF0000"/>
        </w:rPr>
      </w:pPr>
    </w:p>
    <w:p w:rsidR="003320EF" w:rsidRDefault="003320EF" w:rsidP="00F204EC">
      <w:pPr>
        <w:pStyle w:val="ListParagraph"/>
        <w:rPr>
          <w:rFonts w:ascii="Arial Narrow" w:hAnsi="Arial Narrow"/>
          <w:color w:val="FF0000"/>
        </w:rPr>
      </w:pPr>
    </w:p>
    <w:p w:rsidR="00D150F1" w:rsidRDefault="00D150F1" w:rsidP="00F204EC">
      <w:pPr>
        <w:pStyle w:val="ListParagraph"/>
        <w:rPr>
          <w:rFonts w:ascii="Arial Narrow" w:hAnsi="Arial Narrow"/>
          <w:color w:val="FF0000"/>
        </w:rPr>
      </w:pPr>
    </w:p>
    <w:p w:rsidR="00531281" w:rsidRDefault="00531281" w:rsidP="00F204EC">
      <w:pPr>
        <w:pStyle w:val="ListParagraph"/>
        <w:rPr>
          <w:rFonts w:ascii="Arial Narrow" w:hAnsi="Arial Narrow"/>
        </w:rPr>
      </w:pPr>
    </w:p>
    <w:p w:rsidR="00641CBA" w:rsidRPr="0004200E" w:rsidRDefault="00641CBA" w:rsidP="00F204EC">
      <w:pPr>
        <w:pStyle w:val="ListParagraph"/>
        <w:rPr>
          <w:rFonts w:ascii="Arial Narrow" w:hAnsi="Arial Narrow"/>
        </w:rPr>
      </w:pPr>
    </w:p>
    <w:p w:rsidR="00F204EC" w:rsidRPr="00D150F1" w:rsidRDefault="00F204EC" w:rsidP="00F204EC">
      <w:pPr>
        <w:pStyle w:val="ListParagraph"/>
        <w:numPr>
          <w:ilvl w:val="0"/>
          <w:numId w:val="9"/>
        </w:numPr>
        <w:rPr>
          <w:rFonts w:ascii="Arial Narrow" w:hAnsi="Arial Narrow"/>
          <w:b/>
        </w:rPr>
      </w:pPr>
      <w:r w:rsidRPr="00D150F1">
        <w:rPr>
          <w:rFonts w:ascii="Arial Narrow" w:hAnsi="Arial Narrow"/>
          <w:b/>
        </w:rPr>
        <w:t>Procedure for taking and distributing messages</w:t>
      </w:r>
    </w:p>
    <w:p w:rsidR="00DD33FA" w:rsidRDefault="00DD33FA" w:rsidP="00DD33FA">
      <w:pPr>
        <w:pStyle w:val="ListParagraph"/>
        <w:spacing w:after="0" w:line="240" w:lineRule="auto"/>
        <w:rPr>
          <w:rFonts w:ascii="Arial Narrow" w:hAnsi="Arial Narrow"/>
          <w:color w:val="FF0000"/>
        </w:rPr>
      </w:pPr>
    </w:p>
    <w:p w:rsidR="00531281" w:rsidRDefault="00531281" w:rsidP="00DD33FA">
      <w:pPr>
        <w:pStyle w:val="ListParagraph"/>
        <w:spacing w:after="0" w:line="240" w:lineRule="auto"/>
        <w:rPr>
          <w:rFonts w:ascii="Arial Narrow" w:hAnsi="Arial Narrow"/>
        </w:rPr>
      </w:pPr>
    </w:p>
    <w:p w:rsidR="00D150F1" w:rsidRDefault="00D150F1" w:rsidP="00DD33FA">
      <w:pPr>
        <w:pStyle w:val="ListParagraph"/>
        <w:spacing w:after="0" w:line="240" w:lineRule="auto"/>
        <w:rPr>
          <w:rFonts w:ascii="Arial Narrow" w:hAnsi="Arial Narrow"/>
        </w:rPr>
      </w:pPr>
    </w:p>
    <w:p w:rsidR="00AF1791" w:rsidRDefault="00AF1791" w:rsidP="00DD33FA">
      <w:pPr>
        <w:pStyle w:val="ListParagraph"/>
        <w:spacing w:after="0" w:line="240" w:lineRule="auto"/>
        <w:rPr>
          <w:rFonts w:ascii="Arial Narrow" w:hAnsi="Arial Narrow"/>
        </w:rPr>
      </w:pPr>
    </w:p>
    <w:p w:rsidR="00AF1791" w:rsidRDefault="00AF1791" w:rsidP="00DD33FA">
      <w:pPr>
        <w:pStyle w:val="ListParagraph"/>
        <w:spacing w:after="0" w:line="240" w:lineRule="auto"/>
        <w:rPr>
          <w:rFonts w:ascii="Arial Narrow" w:hAnsi="Arial Narrow"/>
        </w:rPr>
      </w:pPr>
    </w:p>
    <w:p w:rsidR="003320EF" w:rsidRDefault="003320EF" w:rsidP="00DD33FA">
      <w:pPr>
        <w:pStyle w:val="ListParagraph"/>
        <w:spacing w:after="0" w:line="240" w:lineRule="auto"/>
        <w:rPr>
          <w:rFonts w:ascii="Arial Narrow" w:hAnsi="Arial Narrow"/>
        </w:rPr>
      </w:pPr>
    </w:p>
    <w:p w:rsidR="00AF1791" w:rsidRDefault="00AF1791" w:rsidP="00DD33FA">
      <w:pPr>
        <w:pStyle w:val="ListParagraph"/>
        <w:spacing w:after="0" w:line="240" w:lineRule="auto"/>
        <w:rPr>
          <w:rFonts w:ascii="Arial Narrow" w:hAnsi="Arial Narrow"/>
        </w:rPr>
      </w:pPr>
    </w:p>
    <w:p w:rsidR="00AF1791" w:rsidRDefault="00AF1791" w:rsidP="00DD33FA">
      <w:pPr>
        <w:pStyle w:val="ListParagraph"/>
        <w:spacing w:after="0" w:line="240" w:lineRule="auto"/>
        <w:rPr>
          <w:rFonts w:ascii="Arial Narrow" w:hAnsi="Arial Narrow"/>
        </w:rPr>
      </w:pPr>
    </w:p>
    <w:p w:rsidR="00AF1791" w:rsidRDefault="00AF1791" w:rsidP="00DD33FA">
      <w:pPr>
        <w:pStyle w:val="ListParagraph"/>
        <w:spacing w:after="0" w:line="240" w:lineRule="auto"/>
        <w:rPr>
          <w:rFonts w:ascii="Arial Narrow" w:hAnsi="Arial Narrow"/>
        </w:rPr>
      </w:pPr>
    </w:p>
    <w:p w:rsidR="006C4C3C" w:rsidRDefault="006C4C3C" w:rsidP="00DD33FA">
      <w:pPr>
        <w:pStyle w:val="ListParagraph"/>
        <w:spacing w:after="0" w:line="240" w:lineRule="auto"/>
        <w:rPr>
          <w:rFonts w:ascii="Arial Narrow" w:hAnsi="Arial Narrow"/>
        </w:rPr>
      </w:pPr>
    </w:p>
    <w:p w:rsidR="00D150F1" w:rsidRDefault="00D150F1" w:rsidP="00DD33FA">
      <w:pPr>
        <w:pStyle w:val="ListParagraph"/>
        <w:spacing w:after="0" w:line="240" w:lineRule="auto"/>
        <w:rPr>
          <w:rFonts w:ascii="Arial Narrow" w:hAnsi="Arial Narrow"/>
        </w:rPr>
      </w:pPr>
    </w:p>
    <w:p w:rsidR="00D150F1" w:rsidRDefault="00D150F1" w:rsidP="00DD33FA">
      <w:pPr>
        <w:pStyle w:val="ListParagraph"/>
        <w:spacing w:after="0" w:line="240" w:lineRule="auto"/>
        <w:rPr>
          <w:rFonts w:ascii="Arial Narrow" w:hAnsi="Arial Narrow"/>
        </w:rPr>
      </w:pPr>
    </w:p>
    <w:p w:rsidR="00641CBA" w:rsidRDefault="00641CBA" w:rsidP="00DD33FA">
      <w:pPr>
        <w:pStyle w:val="ListParagraph"/>
        <w:spacing w:after="0" w:line="240" w:lineRule="auto"/>
        <w:rPr>
          <w:rFonts w:ascii="Arial Narrow" w:hAnsi="Arial Narrow"/>
        </w:rPr>
      </w:pPr>
    </w:p>
    <w:p w:rsidR="0007111B" w:rsidRPr="00E82EF8" w:rsidRDefault="0007111B" w:rsidP="0007111B">
      <w:pPr>
        <w:pStyle w:val="ListParagraph"/>
        <w:numPr>
          <w:ilvl w:val="0"/>
          <w:numId w:val="9"/>
        </w:numPr>
        <w:rPr>
          <w:rFonts w:ascii="Arial Narrow" w:hAnsi="Arial Narrow"/>
          <w:b/>
        </w:rPr>
      </w:pPr>
      <w:r w:rsidRPr="00E82EF8">
        <w:rPr>
          <w:rFonts w:ascii="Arial Narrow" w:hAnsi="Arial Narrow"/>
          <w:b/>
        </w:rPr>
        <w:t>Food policy at work station</w:t>
      </w:r>
    </w:p>
    <w:p w:rsidR="00D666A2" w:rsidRDefault="00D666A2" w:rsidP="00D666A2">
      <w:pPr>
        <w:spacing w:after="0" w:line="240" w:lineRule="auto"/>
        <w:rPr>
          <w:rFonts w:ascii="Arial Narrow" w:hAnsi="Arial Narrow"/>
          <w:b/>
          <w:sz w:val="16"/>
          <w:szCs w:val="16"/>
        </w:rPr>
      </w:pPr>
    </w:p>
    <w:p w:rsidR="00531281" w:rsidRDefault="00531281" w:rsidP="00D666A2">
      <w:pPr>
        <w:spacing w:after="0" w:line="240" w:lineRule="auto"/>
        <w:rPr>
          <w:rFonts w:ascii="Arial Narrow" w:hAnsi="Arial Narrow"/>
          <w:b/>
          <w:sz w:val="16"/>
          <w:szCs w:val="16"/>
        </w:rPr>
      </w:pPr>
    </w:p>
    <w:p w:rsidR="00531281" w:rsidRDefault="00531281" w:rsidP="00D666A2">
      <w:pPr>
        <w:spacing w:after="0" w:line="240" w:lineRule="auto"/>
        <w:rPr>
          <w:rFonts w:ascii="Arial Narrow" w:hAnsi="Arial Narrow"/>
          <w:b/>
          <w:sz w:val="16"/>
          <w:szCs w:val="16"/>
        </w:rPr>
      </w:pPr>
    </w:p>
    <w:p w:rsidR="00AF1791" w:rsidRDefault="00AF1791" w:rsidP="00D666A2">
      <w:pPr>
        <w:spacing w:after="0" w:line="240" w:lineRule="auto"/>
        <w:rPr>
          <w:rFonts w:ascii="Arial Narrow" w:hAnsi="Arial Narrow"/>
          <w:b/>
          <w:sz w:val="16"/>
          <w:szCs w:val="16"/>
        </w:rPr>
      </w:pPr>
    </w:p>
    <w:p w:rsidR="00AF1791" w:rsidRDefault="00AF1791" w:rsidP="00D666A2">
      <w:pPr>
        <w:spacing w:after="0" w:line="240" w:lineRule="auto"/>
        <w:rPr>
          <w:rFonts w:ascii="Arial Narrow" w:hAnsi="Arial Narrow"/>
          <w:b/>
          <w:sz w:val="16"/>
          <w:szCs w:val="16"/>
        </w:rPr>
      </w:pPr>
    </w:p>
    <w:p w:rsidR="00AF1791" w:rsidRDefault="00AF1791" w:rsidP="00D666A2">
      <w:pPr>
        <w:spacing w:after="0" w:line="240" w:lineRule="auto"/>
        <w:rPr>
          <w:rFonts w:ascii="Arial Narrow" w:hAnsi="Arial Narrow"/>
          <w:b/>
          <w:sz w:val="16"/>
          <w:szCs w:val="16"/>
        </w:rPr>
      </w:pPr>
    </w:p>
    <w:p w:rsidR="00E82EF8" w:rsidRDefault="00E82EF8" w:rsidP="00D666A2">
      <w:pPr>
        <w:spacing w:after="0" w:line="240" w:lineRule="auto"/>
        <w:rPr>
          <w:rFonts w:ascii="Arial Narrow" w:hAnsi="Arial Narrow"/>
          <w:b/>
          <w:sz w:val="16"/>
          <w:szCs w:val="16"/>
        </w:rPr>
      </w:pPr>
    </w:p>
    <w:p w:rsidR="00E82EF8" w:rsidRDefault="00E82EF8" w:rsidP="00D666A2">
      <w:pPr>
        <w:spacing w:after="0" w:line="240" w:lineRule="auto"/>
        <w:rPr>
          <w:rFonts w:ascii="Arial Narrow" w:hAnsi="Arial Narrow"/>
          <w:b/>
          <w:sz w:val="16"/>
          <w:szCs w:val="16"/>
        </w:rPr>
      </w:pPr>
    </w:p>
    <w:p w:rsidR="00E82EF8" w:rsidRDefault="00E82EF8" w:rsidP="00D666A2">
      <w:pPr>
        <w:spacing w:after="0" w:line="240" w:lineRule="auto"/>
        <w:rPr>
          <w:rFonts w:ascii="Arial Narrow" w:hAnsi="Arial Narrow"/>
          <w:b/>
          <w:sz w:val="16"/>
          <w:szCs w:val="16"/>
        </w:rPr>
      </w:pPr>
    </w:p>
    <w:p w:rsidR="00E82EF8" w:rsidRDefault="00E82EF8" w:rsidP="00D666A2">
      <w:pPr>
        <w:spacing w:after="0" w:line="240" w:lineRule="auto"/>
        <w:rPr>
          <w:rFonts w:ascii="Arial Narrow" w:hAnsi="Arial Narrow"/>
          <w:b/>
          <w:sz w:val="16"/>
          <w:szCs w:val="16"/>
        </w:rPr>
      </w:pPr>
    </w:p>
    <w:p w:rsidR="00E82EF8" w:rsidRDefault="00E82EF8" w:rsidP="00D666A2">
      <w:pPr>
        <w:spacing w:after="0" w:line="240" w:lineRule="auto"/>
        <w:rPr>
          <w:rFonts w:ascii="Arial Narrow" w:hAnsi="Arial Narrow"/>
          <w:b/>
          <w:sz w:val="16"/>
          <w:szCs w:val="16"/>
        </w:rPr>
      </w:pPr>
    </w:p>
    <w:p w:rsidR="006C4C3C" w:rsidRDefault="006C4C3C" w:rsidP="00D666A2">
      <w:pPr>
        <w:spacing w:after="0" w:line="240" w:lineRule="auto"/>
        <w:rPr>
          <w:rFonts w:ascii="Arial Narrow" w:hAnsi="Arial Narrow"/>
          <w:b/>
          <w:sz w:val="16"/>
          <w:szCs w:val="16"/>
        </w:rPr>
      </w:pPr>
    </w:p>
    <w:p w:rsidR="00641CBA" w:rsidRPr="0004200E" w:rsidRDefault="00641CBA" w:rsidP="00D666A2">
      <w:pPr>
        <w:spacing w:after="0" w:line="240" w:lineRule="auto"/>
        <w:rPr>
          <w:rFonts w:ascii="Arial Narrow" w:hAnsi="Arial Narrow"/>
          <w:b/>
          <w:sz w:val="16"/>
          <w:szCs w:val="16"/>
        </w:rPr>
      </w:pPr>
    </w:p>
    <w:p w:rsidR="00D666A2" w:rsidRPr="00E82EF8" w:rsidRDefault="00D150F1" w:rsidP="00D666A2">
      <w:pPr>
        <w:pStyle w:val="ListParagraph"/>
        <w:numPr>
          <w:ilvl w:val="0"/>
          <w:numId w:val="9"/>
        </w:numPr>
        <w:rPr>
          <w:rFonts w:ascii="Arial Narrow" w:hAnsi="Arial Narrow"/>
          <w:b/>
        </w:rPr>
      </w:pPr>
      <w:r w:rsidRPr="00E82EF8">
        <w:rPr>
          <w:rFonts w:ascii="Arial Narrow" w:hAnsi="Arial Narrow"/>
          <w:b/>
        </w:rPr>
        <w:t xml:space="preserve">Procedures and </w:t>
      </w:r>
      <w:r w:rsidR="003320EF">
        <w:rPr>
          <w:rFonts w:ascii="Arial Narrow" w:hAnsi="Arial Narrow"/>
          <w:b/>
        </w:rPr>
        <w:t>codes</w:t>
      </w:r>
      <w:r w:rsidRPr="00E82EF8">
        <w:rPr>
          <w:rFonts w:ascii="Arial Narrow" w:hAnsi="Arial Narrow"/>
          <w:b/>
        </w:rPr>
        <w:t xml:space="preserve"> for computer, fax, and copier required to perform job duties.</w:t>
      </w:r>
    </w:p>
    <w:p w:rsidR="00D150F1" w:rsidRDefault="00D150F1" w:rsidP="00D150F1">
      <w:pPr>
        <w:pStyle w:val="ListParagraph"/>
        <w:rPr>
          <w:rFonts w:ascii="Arial Narrow" w:hAnsi="Arial Narrow"/>
        </w:rPr>
      </w:pPr>
    </w:p>
    <w:p w:rsidR="00D150F1" w:rsidRDefault="00D150F1" w:rsidP="00D150F1">
      <w:pPr>
        <w:pStyle w:val="ListParagraph"/>
        <w:rPr>
          <w:rFonts w:ascii="Arial Narrow" w:hAnsi="Arial Narrow"/>
        </w:rPr>
      </w:pPr>
    </w:p>
    <w:p w:rsidR="00D150F1" w:rsidRDefault="00D150F1" w:rsidP="00D150F1">
      <w:pPr>
        <w:pStyle w:val="ListParagraph"/>
        <w:rPr>
          <w:rFonts w:ascii="Arial Narrow" w:hAnsi="Arial Narrow"/>
        </w:rPr>
      </w:pPr>
    </w:p>
    <w:p w:rsidR="00E82EF8" w:rsidRDefault="00E82EF8" w:rsidP="00D150F1">
      <w:pPr>
        <w:pStyle w:val="ListParagraph"/>
        <w:rPr>
          <w:rFonts w:ascii="Arial Narrow" w:hAnsi="Arial Narrow"/>
        </w:rPr>
      </w:pPr>
    </w:p>
    <w:p w:rsidR="00E82EF8" w:rsidRDefault="00E82EF8" w:rsidP="00D150F1">
      <w:pPr>
        <w:pStyle w:val="ListParagraph"/>
        <w:rPr>
          <w:rFonts w:ascii="Arial Narrow" w:hAnsi="Arial Narrow"/>
        </w:rPr>
      </w:pPr>
    </w:p>
    <w:p w:rsidR="00AF1791" w:rsidRDefault="00AF1791" w:rsidP="00D150F1">
      <w:pPr>
        <w:pStyle w:val="ListParagraph"/>
        <w:rPr>
          <w:rFonts w:ascii="Arial Narrow" w:hAnsi="Arial Narrow"/>
        </w:rPr>
      </w:pPr>
    </w:p>
    <w:p w:rsidR="006C4C3C" w:rsidRDefault="006C4C3C" w:rsidP="00D150F1">
      <w:pPr>
        <w:pStyle w:val="ListParagraph"/>
        <w:rPr>
          <w:rFonts w:ascii="Arial Narrow" w:hAnsi="Arial Narrow"/>
        </w:rPr>
      </w:pPr>
    </w:p>
    <w:p w:rsidR="006C4C3C" w:rsidRDefault="006C4C3C" w:rsidP="00D150F1">
      <w:pPr>
        <w:pStyle w:val="ListParagraph"/>
        <w:rPr>
          <w:rFonts w:ascii="Arial Narrow" w:hAnsi="Arial Narrow"/>
        </w:rPr>
      </w:pPr>
    </w:p>
    <w:p w:rsidR="006C4C3C" w:rsidRDefault="006C4C3C" w:rsidP="00D150F1">
      <w:pPr>
        <w:pStyle w:val="ListParagraph"/>
        <w:rPr>
          <w:rFonts w:ascii="Arial Narrow" w:hAnsi="Arial Narrow"/>
        </w:rPr>
      </w:pPr>
    </w:p>
    <w:p w:rsidR="006C4C3C" w:rsidRDefault="006C4C3C" w:rsidP="00D150F1">
      <w:pPr>
        <w:pStyle w:val="ListParagraph"/>
        <w:rPr>
          <w:rFonts w:ascii="Arial Narrow" w:hAnsi="Arial Narrow"/>
        </w:rPr>
      </w:pPr>
    </w:p>
    <w:p w:rsidR="00E82EF8" w:rsidRDefault="00E82EF8" w:rsidP="00D150F1">
      <w:pPr>
        <w:pStyle w:val="ListParagraph"/>
        <w:rPr>
          <w:rFonts w:ascii="Arial Narrow" w:hAnsi="Arial Narrow"/>
        </w:rPr>
      </w:pPr>
    </w:p>
    <w:p w:rsidR="00E82EF8" w:rsidRDefault="00E82EF8" w:rsidP="00D150F1">
      <w:pPr>
        <w:pStyle w:val="ListParagraph"/>
        <w:rPr>
          <w:rFonts w:ascii="Arial Narrow" w:hAnsi="Arial Narrow"/>
        </w:rPr>
      </w:pPr>
    </w:p>
    <w:p w:rsidR="00D150F1" w:rsidRDefault="00D150F1" w:rsidP="00D150F1">
      <w:pPr>
        <w:pStyle w:val="ListParagraph"/>
        <w:rPr>
          <w:rFonts w:ascii="Arial Narrow" w:hAnsi="Arial Narrow"/>
        </w:rPr>
      </w:pPr>
    </w:p>
    <w:p w:rsidR="00D666A2" w:rsidRPr="00E82EF8" w:rsidRDefault="00D666A2" w:rsidP="00D666A2">
      <w:pPr>
        <w:pStyle w:val="ListParagraph"/>
        <w:numPr>
          <w:ilvl w:val="0"/>
          <w:numId w:val="9"/>
        </w:numPr>
        <w:rPr>
          <w:rFonts w:ascii="Arial Narrow" w:hAnsi="Arial Narrow"/>
          <w:b/>
        </w:rPr>
      </w:pPr>
      <w:r w:rsidRPr="00E82EF8">
        <w:rPr>
          <w:rFonts w:ascii="Arial Narrow" w:hAnsi="Arial Narrow"/>
          <w:b/>
        </w:rPr>
        <w:lastRenderedPageBreak/>
        <w:t>Customer service expectations, phone etiquette, and email etiquette</w:t>
      </w:r>
    </w:p>
    <w:p w:rsidR="00D150F1" w:rsidRDefault="00D150F1" w:rsidP="00D150F1">
      <w:pPr>
        <w:rPr>
          <w:rFonts w:ascii="Arial Narrow" w:hAnsi="Arial Narrow"/>
        </w:rPr>
      </w:pPr>
    </w:p>
    <w:p w:rsidR="00D150F1" w:rsidRDefault="00D150F1" w:rsidP="00D150F1">
      <w:pPr>
        <w:rPr>
          <w:rFonts w:ascii="Arial Narrow" w:hAnsi="Arial Narrow"/>
        </w:rPr>
      </w:pPr>
    </w:p>
    <w:p w:rsidR="009227A4" w:rsidRDefault="009227A4" w:rsidP="00D150F1">
      <w:pPr>
        <w:rPr>
          <w:rFonts w:ascii="Arial Narrow" w:hAnsi="Arial Narrow"/>
        </w:rPr>
      </w:pPr>
    </w:p>
    <w:p w:rsidR="009227A4" w:rsidRDefault="009227A4" w:rsidP="00D150F1">
      <w:pPr>
        <w:rPr>
          <w:rFonts w:ascii="Arial Narrow" w:hAnsi="Arial Narrow"/>
        </w:rPr>
      </w:pPr>
    </w:p>
    <w:p w:rsidR="009227A4" w:rsidRDefault="009227A4" w:rsidP="00D150F1">
      <w:pPr>
        <w:rPr>
          <w:rFonts w:ascii="Arial Narrow" w:hAnsi="Arial Narrow"/>
        </w:rPr>
      </w:pPr>
    </w:p>
    <w:p w:rsidR="009227A4" w:rsidRDefault="009227A4" w:rsidP="00D150F1">
      <w:pPr>
        <w:rPr>
          <w:rFonts w:ascii="Arial Narrow" w:hAnsi="Arial Narrow"/>
        </w:rPr>
      </w:pPr>
    </w:p>
    <w:p w:rsidR="00D150F1" w:rsidRDefault="00D150F1" w:rsidP="00D150F1">
      <w:pPr>
        <w:rPr>
          <w:rFonts w:ascii="Arial Narrow" w:hAnsi="Arial Narrow"/>
        </w:rPr>
      </w:pPr>
    </w:p>
    <w:p w:rsidR="00D150F1" w:rsidRPr="00D150F1" w:rsidRDefault="00D150F1" w:rsidP="00D150F1">
      <w:pPr>
        <w:rPr>
          <w:rFonts w:ascii="Arial Narrow" w:hAnsi="Arial Narrow"/>
        </w:rPr>
      </w:pPr>
    </w:p>
    <w:p w:rsidR="00D150F1" w:rsidRPr="00E82EF8" w:rsidRDefault="00D150F1" w:rsidP="00D666A2">
      <w:pPr>
        <w:pStyle w:val="ListParagraph"/>
        <w:numPr>
          <w:ilvl w:val="0"/>
          <w:numId w:val="9"/>
        </w:numPr>
        <w:rPr>
          <w:rFonts w:ascii="Arial Narrow" w:hAnsi="Arial Narrow"/>
          <w:b/>
        </w:rPr>
      </w:pPr>
      <w:r w:rsidRPr="00E82EF8">
        <w:rPr>
          <w:rFonts w:ascii="Arial Narrow" w:hAnsi="Arial Narrow"/>
          <w:b/>
        </w:rPr>
        <w:t>Commonly</w:t>
      </w:r>
      <w:r w:rsidR="00D666A2" w:rsidRPr="00E82EF8">
        <w:rPr>
          <w:rFonts w:ascii="Arial Narrow" w:hAnsi="Arial Narrow"/>
          <w:b/>
        </w:rPr>
        <w:t xml:space="preserve"> asked questions </w:t>
      </w:r>
    </w:p>
    <w:p w:rsidR="00D150F1" w:rsidRDefault="00D150F1" w:rsidP="00D150F1">
      <w:pPr>
        <w:pStyle w:val="ListParagraph"/>
        <w:rPr>
          <w:rFonts w:ascii="Arial Narrow" w:hAnsi="Arial Narrow"/>
        </w:rPr>
      </w:pPr>
    </w:p>
    <w:p w:rsidR="00D150F1" w:rsidRDefault="00D150F1" w:rsidP="00D150F1">
      <w:pPr>
        <w:pStyle w:val="ListParagraph"/>
        <w:rPr>
          <w:rFonts w:ascii="Arial Narrow" w:hAnsi="Arial Narrow"/>
        </w:rPr>
      </w:pPr>
    </w:p>
    <w:p w:rsidR="00D150F1" w:rsidRDefault="00D150F1" w:rsidP="00D150F1">
      <w:pPr>
        <w:pStyle w:val="ListParagraph"/>
        <w:rPr>
          <w:rFonts w:ascii="Arial Narrow" w:hAnsi="Arial Narrow"/>
        </w:rPr>
      </w:pPr>
    </w:p>
    <w:p w:rsidR="00AF1791" w:rsidRDefault="00AF1791" w:rsidP="00D150F1">
      <w:pPr>
        <w:pStyle w:val="ListParagraph"/>
        <w:rPr>
          <w:rFonts w:ascii="Arial Narrow" w:hAnsi="Arial Narrow"/>
        </w:rPr>
      </w:pPr>
    </w:p>
    <w:p w:rsidR="00AF1791" w:rsidRDefault="00AF1791" w:rsidP="00D150F1">
      <w:pPr>
        <w:pStyle w:val="ListParagraph"/>
        <w:rPr>
          <w:rFonts w:ascii="Arial Narrow" w:hAnsi="Arial Narrow"/>
        </w:rPr>
      </w:pPr>
    </w:p>
    <w:p w:rsidR="00AF1791" w:rsidRDefault="00AF1791" w:rsidP="00D150F1">
      <w:pPr>
        <w:pStyle w:val="ListParagraph"/>
        <w:rPr>
          <w:rFonts w:ascii="Arial Narrow" w:hAnsi="Arial Narrow"/>
        </w:rPr>
      </w:pPr>
    </w:p>
    <w:p w:rsidR="00AF1791" w:rsidRDefault="00AF1791" w:rsidP="00D150F1">
      <w:pPr>
        <w:pStyle w:val="ListParagraph"/>
        <w:rPr>
          <w:rFonts w:ascii="Arial Narrow" w:hAnsi="Arial Narrow"/>
        </w:rPr>
      </w:pPr>
    </w:p>
    <w:p w:rsidR="00AF1791" w:rsidRDefault="00AF1791" w:rsidP="00D150F1">
      <w:pPr>
        <w:pStyle w:val="ListParagraph"/>
        <w:rPr>
          <w:rFonts w:ascii="Arial Narrow" w:hAnsi="Arial Narrow"/>
        </w:rPr>
      </w:pPr>
    </w:p>
    <w:p w:rsidR="00AF1791" w:rsidRDefault="00AF1791" w:rsidP="00D150F1">
      <w:pPr>
        <w:pStyle w:val="ListParagraph"/>
        <w:rPr>
          <w:rFonts w:ascii="Arial Narrow" w:hAnsi="Arial Narrow"/>
        </w:rPr>
      </w:pPr>
    </w:p>
    <w:p w:rsidR="00AF1791" w:rsidRDefault="00AF1791" w:rsidP="00D150F1">
      <w:pPr>
        <w:pStyle w:val="ListParagraph"/>
        <w:rPr>
          <w:rFonts w:ascii="Arial Narrow" w:hAnsi="Arial Narrow"/>
        </w:rPr>
      </w:pPr>
    </w:p>
    <w:p w:rsidR="00AF1791" w:rsidRDefault="00AF1791" w:rsidP="00D150F1">
      <w:pPr>
        <w:pStyle w:val="ListParagraph"/>
        <w:rPr>
          <w:rFonts w:ascii="Arial Narrow" w:hAnsi="Arial Narrow"/>
        </w:rPr>
      </w:pPr>
    </w:p>
    <w:p w:rsidR="00D150F1" w:rsidRDefault="00D150F1" w:rsidP="00D150F1">
      <w:pPr>
        <w:pStyle w:val="ListParagraph"/>
        <w:rPr>
          <w:rFonts w:ascii="Arial Narrow" w:hAnsi="Arial Narrow"/>
        </w:rPr>
      </w:pPr>
    </w:p>
    <w:p w:rsidR="00D150F1" w:rsidRDefault="00D150F1" w:rsidP="00D150F1">
      <w:pPr>
        <w:pStyle w:val="ListParagraph"/>
        <w:rPr>
          <w:rFonts w:ascii="Arial Narrow" w:hAnsi="Arial Narrow"/>
        </w:rPr>
      </w:pPr>
    </w:p>
    <w:p w:rsidR="00E82EF8" w:rsidRDefault="00E82EF8" w:rsidP="00D150F1">
      <w:pPr>
        <w:pStyle w:val="ListParagraph"/>
        <w:rPr>
          <w:rFonts w:ascii="Arial Narrow" w:hAnsi="Arial Narrow"/>
        </w:rPr>
      </w:pPr>
    </w:p>
    <w:p w:rsidR="00E82EF8" w:rsidRDefault="00E82EF8" w:rsidP="00D150F1">
      <w:pPr>
        <w:pStyle w:val="ListParagraph"/>
        <w:rPr>
          <w:rFonts w:ascii="Arial Narrow" w:hAnsi="Arial Narrow"/>
        </w:rPr>
      </w:pPr>
    </w:p>
    <w:p w:rsidR="00E82EF8" w:rsidRDefault="00E82EF8" w:rsidP="00D150F1">
      <w:pPr>
        <w:pStyle w:val="ListParagraph"/>
        <w:rPr>
          <w:rFonts w:ascii="Arial Narrow" w:hAnsi="Arial Narrow"/>
        </w:rPr>
      </w:pPr>
    </w:p>
    <w:p w:rsidR="00E82EF8" w:rsidRDefault="00E82EF8" w:rsidP="00D150F1">
      <w:pPr>
        <w:pStyle w:val="ListParagraph"/>
        <w:rPr>
          <w:rFonts w:ascii="Arial Narrow" w:hAnsi="Arial Narrow"/>
        </w:rPr>
      </w:pPr>
    </w:p>
    <w:p w:rsidR="00D666A2" w:rsidRPr="00E82EF8" w:rsidRDefault="00D150F1" w:rsidP="00D150F1">
      <w:pPr>
        <w:pStyle w:val="ListParagraph"/>
        <w:numPr>
          <w:ilvl w:val="0"/>
          <w:numId w:val="9"/>
        </w:numPr>
        <w:rPr>
          <w:rFonts w:ascii="Arial Narrow" w:hAnsi="Arial Narrow"/>
          <w:b/>
        </w:rPr>
      </w:pPr>
      <w:r w:rsidRPr="00E82EF8">
        <w:rPr>
          <w:rFonts w:ascii="Arial Narrow" w:hAnsi="Arial Narrow"/>
          <w:b/>
        </w:rPr>
        <w:t>Procedure for handling</w:t>
      </w:r>
      <w:r w:rsidR="00D666A2" w:rsidRPr="00E82EF8">
        <w:rPr>
          <w:rFonts w:ascii="Arial Narrow" w:hAnsi="Arial Narrow"/>
          <w:b/>
        </w:rPr>
        <w:t xml:space="preserve"> customer complaints or concerns</w:t>
      </w:r>
    </w:p>
    <w:p w:rsidR="00D150F1" w:rsidRDefault="00D150F1" w:rsidP="00D150F1">
      <w:pPr>
        <w:rPr>
          <w:rFonts w:ascii="Arial Narrow" w:hAnsi="Arial Narrow"/>
        </w:rPr>
      </w:pPr>
    </w:p>
    <w:p w:rsidR="00E82EF8" w:rsidRDefault="00E82EF8" w:rsidP="00D150F1">
      <w:pPr>
        <w:rPr>
          <w:rFonts w:ascii="Arial Narrow" w:hAnsi="Arial Narrow"/>
        </w:rPr>
      </w:pPr>
    </w:p>
    <w:p w:rsidR="00AF1791" w:rsidRDefault="00AF1791" w:rsidP="00D150F1">
      <w:pPr>
        <w:rPr>
          <w:rFonts w:ascii="Arial Narrow" w:hAnsi="Arial Narrow"/>
        </w:rPr>
      </w:pPr>
    </w:p>
    <w:p w:rsidR="00AF1791" w:rsidRDefault="00AF1791" w:rsidP="00D150F1">
      <w:pPr>
        <w:rPr>
          <w:rFonts w:ascii="Arial Narrow" w:hAnsi="Arial Narrow"/>
        </w:rPr>
      </w:pPr>
    </w:p>
    <w:p w:rsidR="00E82EF8" w:rsidRDefault="00E82EF8" w:rsidP="00D150F1">
      <w:pPr>
        <w:rPr>
          <w:rFonts w:ascii="Arial Narrow" w:hAnsi="Arial Narrow"/>
        </w:rPr>
      </w:pPr>
    </w:p>
    <w:p w:rsidR="009227A4" w:rsidRDefault="009227A4" w:rsidP="00D150F1">
      <w:pPr>
        <w:rPr>
          <w:rFonts w:ascii="Arial Narrow" w:hAnsi="Arial Narrow"/>
        </w:rPr>
      </w:pPr>
    </w:p>
    <w:p w:rsidR="00D150F1" w:rsidRPr="00D150F1" w:rsidRDefault="00D150F1" w:rsidP="00D150F1">
      <w:pPr>
        <w:rPr>
          <w:rFonts w:ascii="Arial Narrow" w:hAnsi="Arial Narrow"/>
        </w:rPr>
      </w:pPr>
    </w:p>
    <w:p w:rsidR="005D0778" w:rsidRPr="00D150F1" w:rsidRDefault="005D0778" w:rsidP="005D0778">
      <w:pPr>
        <w:shd w:val="clear" w:color="auto" w:fill="000000" w:themeFill="text1"/>
        <w:ind w:left="360"/>
        <w:jc w:val="center"/>
        <w:rPr>
          <w:rFonts w:ascii="Arial Narrow" w:hAnsi="Arial Narrow"/>
          <w:b/>
          <w:color w:val="FFFFFF" w:themeColor="background1"/>
          <w:sz w:val="24"/>
          <w:szCs w:val="24"/>
        </w:rPr>
      </w:pPr>
      <w:r w:rsidRPr="00D150F1">
        <w:rPr>
          <w:rFonts w:ascii="Arial Narrow" w:hAnsi="Arial Narrow"/>
          <w:b/>
          <w:color w:val="FFFFFF" w:themeColor="background1"/>
          <w:sz w:val="24"/>
          <w:szCs w:val="24"/>
        </w:rPr>
        <w:lastRenderedPageBreak/>
        <w:t>General Dress Code Guidelines for JCTC Student Employees</w:t>
      </w:r>
    </w:p>
    <w:p w:rsidR="005D0778" w:rsidRPr="0004200E" w:rsidRDefault="005D0778" w:rsidP="005D0778">
      <w:pPr>
        <w:spacing w:after="0" w:line="240" w:lineRule="auto"/>
        <w:rPr>
          <w:rFonts w:ascii="Arial Narrow" w:hAnsi="Arial Narrow"/>
        </w:rPr>
      </w:pPr>
      <w:r w:rsidRPr="0004200E">
        <w:rPr>
          <w:rFonts w:ascii="Arial Narrow" w:hAnsi="Arial Narrow"/>
        </w:rPr>
        <w:t>In general, certain minimum standards of employee dress, whether written or unwritten, are necessary to present a professional environment for students, staff, and guests. An employee’s personal appearance is an extension of the college and reflects how colleagues, staff, guests, students, and the community view the department or office.</w:t>
      </w:r>
      <w:r w:rsidR="00D50051">
        <w:rPr>
          <w:rFonts w:ascii="Arial Narrow" w:hAnsi="Arial Narrow"/>
        </w:rPr>
        <w:t xml:space="preserve"> Failure to adhere to dress code standards may result in disciplinary action. Please communicate directly with your supervisor if you have concerns about meeting these expectations. </w:t>
      </w:r>
    </w:p>
    <w:p w:rsidR="005D0778" w:rsidRPr="0004200E" w:rsidRDefault="005D0778" w:rsidP="005D0778">
      <w:pPr>
        <w:spacing w:after="0" w:line="240" w:lineRule="auto"/>
        <w:rPr>
          <w:rFonts w:ascii="Arial Narrow" w:hAnsi="Arial Narrow"/>
        </w:rPr>
      </w:pPr>
    </w:p>
    <w:p w:rsidR="005D0778" w:rsidRPr="00D50051" w:rsidRDefault="005D0778" w:rsidP="005D0778">
      <w:pPr>
        <w:spacing w:after="0" w:line="240" w:lineRule="auto"/>
        <w:rPr>
          <w:rFonts w:ascii="Arial Narrow" w:hAnsi="Arial Narrow"/>
          <w:b/>
        </w:rPr>
      </w:pPr>
      <w:r w:rsidRPr="00D50051">
        <w:rPr>
          <w:rFonts w:ascii="Arial Narrow" w:hAnsi="Arial Narrow"/>
          <w:b/>
        </w:rPr>
        <w:t xml:space="preserve">Generally </w:t>
      </w:r>
      <w:r w:rsidRPr="00D50051">
        <w:rPr>
          <w:rFonts w:ascii="Arial Narrow" w:hAnsi="Arial Narrow"/>
          <w:b/>
          <w:u w:val="single"/>
        </w:rPr>
        <w:t>Inappropriate</w:t>
      </w:r>
      <w:r w:rsidRPr="00D50051">
        <w:rPr>
          <w:rFonts w:ascii="Arial Narrow" w:hAnsi="Arial Narrow"/>
          <w:b/>
        </w:rPr>
        <w:t xml:space="preserve"> Attire</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Exercise clothes</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Pajamas</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Flip flops or slippers</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Tank tops unless fully covered by outer clothing (Note: Cleavage should be fully covered)</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Short crop tops or torn shirts(no bare midriff)</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Low sitting pants exposing skin or undergarments</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 xml:space="preserve">Short-shorts </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 xml:space="preserve">Undergarments showing </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 xml:space="preserve">Emblems, lettering or pictures pertaining to drugs, alcohol, sex, or profanity </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 xml:space="preserve">Shirts, tops or sweaters unbuttoned below the sternum </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 xml:space="preserve">Bathing Suits </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Tight fitting clothing</w:t>
      </w:r>
    </w:p>
    <w:p w:rsidR="005D0778" w:rsidRPr="0004200E" w:rsidRDefault="005D0778" w:rsidP="005D0778">
      <w:pPr>
        <w:pStyle w:val="ListParagraph"/>
        <w:numPr>
          <w:ilvl w:val="0"/>
          <w:numId w:val="6"/>
        </w:numPr>
        <w:spacing w:after="0" w:line="240" w:lineRule="auto"/>
        <w:rPr>
          <w:rFonts w:ascii="Arial Narrow" w:hAnsi="Arial Narrow"/>
        </w:rPr>
      </w:pPr>
      <w:r w:rsidRPr="0004200E">
        <w:rPr>
          <w:rFonts w:ascii="Arial Narrow" w:hAnsi="Arial Narrow"/>
        </w:rPr>
        <w:t xml:space="preserve">Remove hats when entering the office or department. No </w:t>
      </w:r>
      <w:r w:rsidR="00663B92" w:rsidRPr="0004200E">
        <w:rPr>
          <w:rFonts w:ascii="Arial Narrow" w:hAnsi="Arial Narrow"/>
        </w:rPr>
        <w:t>do rag</w:t>
      </w:r>
      <w:r w:rsidRPr="0004200E">
        <w:rPr>
          <w:rFonts w:ascii="Arial Narrow" w:hAnsi="Arial Narrow"/>
        </w:rPr>
        <w:t>, scarf, headgear, head covering or bandanas shall be worn at any time during work (unless worn for medical or religious purposes).</w:t>
      </w:r>
    </w:p>
    <w:p w:rsidR="007334FA" w:rsidRPr="0004200E" w:rsidRDefault="007334FA" w:rsidP="005D0778">
      <w:pPr>
        <w:spacing w:after="0" w:line="240" w:lineRule="auto"/>
        <w:rPr>
          <w:rFonts w:ascii="Arial Narrow" w:hAnsi="Arial Narrow"/>
        </w:rPr>
      </w:pPr>
    </w:p>
    <w:p w:rsidR="005D0778" w:rsidRDefault="007334FA" w:rsidP="005D0778">
      <w:pPr>
        <w:spacing w:after="0" w:line="240" w:lineRule="auto"/>
        <w:rPr>
          <w:rFonts w:ascii="Arial Narrow" w:hAnsi="Arial Narrow"/>
          <w:b/>
          <w:color w:val="000000" w:themeColor="text1"/>
        </w:rPr>
      </w:pPr>
      <w:r w:rsidRPr="00D50051">
        <w:rPr>
          <w:rFonts w:ascii="Arial Narrow" w:hAnsi="Arial Narrow"/>
          <w:b/>
          <w:color w:val="000000" w:themeColor="text1"/>
        </w:rPr>
        <w:t>Additional Dep</w:t>
      </w:r>
      <w:r w:rsidR="00431E78" w:rsidRPr="00D50051">
        <w:rPr>
          <w:rFonts w:ascii="Arial Narrow" w:hAnsi="Arial Narrow"/>
          <w:b/>
          <w:color w:val="000000" w:themeColor="text1"/>
        </w:rPr>
        <w:t>artmental Dress Code Guid</w:t>
      </w:r>
      <w:r w:rsidR="00B50E61" w:rsidRPr="00D50051">
        <w:rPr>
          <w:rFonts w:ascii="Arial Narrow" w:hAnsi="Arial Narrow"/>
          <w:b/>
          <w:color w:val="000000" w:themeColor="text1"/>
        </w:rPr>
        <w:t>e</w:t>
      </w:r>
      <w:r w:rsidR="00431E78" w:rsidRPr="00D50051">
        <w:rPr>
          <w:rFonts w:ascii="Arial Narrow" w:hAnsi="Arial Narrow"/>
          <w:b/>
          <w:color w:val="000000" w:themeColor="text1"/>
        </w:rPr>
        <w:t>lines</w:t>
      </w:r>
      <w:r w:rsidR="00D50051" w:rsidRPr="00D50051">
        <w:rPr>
          <w:rFonts w:ascii="Arial Narrow" w:hAnsi="Arial Narrow"/>
          <w:b/>
          <w:color w:val="000000" w:themeColor="text1"/>
        </w:rPr>
        <w:t xml:space="preserve"> </w:t>
      </w:r>
    </w:p>
    <w:p w:rsidR="007C42F4" w:rsidRPr="007C42F4" w:rsidRDefault="007C42F4" w:rsidP="005D0778">
      <w:pPr>
        <w:spacing w:after="0" w:line="240" w:lineRule="auto"/>
        <w:rPr>
          <w:rFonts w:ascii="Arial Narrow" w:hAnsi="Arial Narrow"/>
          <w:color w:val="000000" w:themeColor="text1"/>
        </w:rPr>
      </w:pPr>
    </w:p>
    <w:p w:rsidR="00D50051" w:rsidRPr="00531281" w:rsidRDefault="00D50051" w:rsidP="005D0778">
      <w:pPr>
        <w:spacing w:after="0" w:line="240" w:lineRule="auto"/>
        <w:rPr>
          <w:rFonts w:ascii="Arial Narrow" w:hAnsi="Arial Narrow"/>
          <w:color w:val="000000" w:themeColor="text1"/>
        </w:rPr>
      </w:pPr>
    </w:p>
    <w:p w:rsidR="00835941" w:rsidRDefault="0083594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531281" w:rsidRDefault="00531281" w:rsidP="00531281">
      <w:pPr>
        <w:pStyle w:val="ListParagraph"/>
        <w:spacing w:after="0" w:line="240" w:lineRule="auto"/>
        <w:rPr>
          <w:rFonts w:ascii="Arial Narrow" w:hAnsi="Arial Narrow"/>
          <w:color w:val="FF0000"/>
        </w:rPr>
      </w:pPr>
    </w:p>
    <w:p w:rsidR="00CF44CA" w:rsidRDefault="00CF44CA" w:rsidP="00531281">
      <w:pPr>
        <w:pStyle w:val="ListParagraph"/>
        <w:spacing w:after="0" w:line="240" w:lineRule="auto"/>
        <w:rPr>
          <w:rFonts w:ascii="Arial Narrow" w:hAnsi="Arial Narrow"/>
          <w:color w:val="FF0000"/>
        </w:rPr>
      </w:pPr>
    </w:p>
    <w:p w:rsidR="00CF44CA" w:rsidRDefault="00CF44CA" w:rsidP="00531281">
      <w:pPr>
        <w:pStyle w:val="ListParagraph"/>
        <w:spacing w:after="0" w:line="240" w:lineRule="auto"/>
        <w:rPr>
          <w:rFonts w:ascii="Arial Narrow" w:hAnsi="Arial Narrow"/>
          <w:color w:val="FF0000"/>
        </w:rPr>
      </w:pPr>
    </w:p>
    <w:p w:rsidR="00CF44CA" w:rsidRDefault="00CF44CA" w:rsidP="00531281">
      <w:pPr>
        <w:pStyle w:val="ListParagraph"/>
        <w:spacing w:after="0" w:line="240" w:lineRule="auto"/>
        <w:rPr>
          <w:rFonts w:ascii="Arial Narrow" w:hAnsi="Arial Narrow"/>
          <w:color w:val="FF0000"/>
        </w:rPr>
      </w:pPr>
    </w:p>
    <w:p w:rsidR="00CF44CA" w:rsidRDefault="00CF44CA" w:rsidP="00531281">
      <w:pPr>
        <w:pStyle w:val="ListParagraph"/>
        <w:spacing w:after="0" w:line="240" w:lineRule="auto"/>
        <w:rPr>
          <w:rFonts w:ascii="Arial Narrow" w:hAnsi="Arial Narrow"/>
          <w:color w:val="FF0000"/>
        </w:rPr>
      </w:pPr>
    </w:p>
    <w:p w:rsidR="00CF44CA" w:rsidRDefault="00CF44CA" w:rsidP="00531281">
      <w:pPr>
        <w:pStyle w:val="ListParagraph"/>
        <w:spacing w:after="0" w:line="240" w:lineRule="auto"/>
        <w:rPr>
          <w:rFonts w:ascii="Arial Narrow" w:hAnsi="Arial Narrow"/>
          <w:color w:val="FF0000"/>
        </w:rPr>
      </w:pPr>
    </w:p>
    <w:p w:rsidR="00CF44CA" w:rsidRDefault="00CF44CA" w:rsidP="00531281">
      <w:pPr>
        <w:pStyle w:val="ListParagraph"/>
        <w:spacing w:after="0" w:line="240" w:lineRule="auto"/>
        <w:rPr>
          <w:rFonts w:ascii="Arial Narrow" w:hAnsi="Arial Narrow"/>
          <w:color w:val="FF0000"/>
        </w:rPr>
      </w:pPr>
    </w:p>
    <w:p w:rsidR="005D0778" w:rsidRPr="0004200E" w:rsidRDefault="005D0778" w:rsidP="005D0778">
      <w:pPr>
        <w:spacing w:after="0" w:line="240" w:lineRule="auto"/>
        <w:rPr>
          <w:rFonts w:ascii="Arial Narrow" w:hAnsi="Arial Narrow"/>
        </w:rPr>
      </w:pPr>
      <w:r w:rsidRPr="0004200E">
        <w:rPr>
          <w:rFonts w:ascii="Arial Narrow" w:hAnsi="Arial Narrow"/>
        </w:rPr>
        <w:t>It is understood that student employees may not have funds to purchase new clothes to wear to work. However modest, clean, pressed, and appropriate dress is generally expected. Being appropriately dressed indicates that the student worker is serious about the job and conveys a respect for the employing department’s policies and procedures. Above all else, common sense should prevail. If someone questions whether or not something will meet appropr</w:t>
      </w:r>
      <w:r w:rsidR="00641CBA">
        <w:rPr>
          <w:rFonts w:ascii="Arial Narrow" w:hAnsi="Arial Narrow"/>
        </w:rPr>
        <w:t xml:space="preserve">iate dress standards, then he or she </w:t>
      </w:r>
      <w:r w:rsidRPr="0004200E">
        <w:rPr>
          <w:rFonts w:ascii="Arial Narrow" w:hAnsi="Arial Narrow"/>
        </w:rPr>
        <w:t>shouldn’t wear it.</w:t>
      </w:r>
    </w:p>
    <w:p w:rsidR="005D0778" w:rsidRPr="0004200E" w:rsidRDefault="005D0778" w:rsidP="005D0778">
      <w:pPr>
        <w:spacing w:after="0" w:line="240" w:lineRule="auto"/>
        <w:rPr>
          <w:rFonts w:ascii="Arial Narrow" w:hAnsi="Arial Narrow"/>
        </w:rPr>
      </w:pPr>
    </w:p>
    <w:p w:rsidR="005D0778" w:rsidRPr="0004200E" w:rsidRDefault="005D0778" w:rsidP="005D0778">
      <w:pPr>
        <w:spacing w:after="0" w:line="240" w:lineRule="auto"/>
        <w:rPr>
          <w:rFonts w:ascii="Arial Narrow" w:hAnsi="Arial Narrow"/>
        </w:rPr>
      </w:pPr>
      <w:r w:rsidRPr="0004200E">
        <w:rPr>
          <w:rFonts w:ascii="Arial Narrow" w:hAnsi="Arial Narrow"/>
        </w:rPr>
        <w:t>The following resources provide students who need assistance accessing free professional work attire:</w:t>
      </w:r>
    </w:p>
    <w:p w:rsidR="005D0778" w:rsidRPr="0004200E" w:rsidRDefault="005D0778" w:rsidP="005D0778">
      <w:pPr>
        <w:pStyle w:val="ListParagraph"/>
        <w:numPr>
          <w:ilvl w:val="0"/>
          <w:numId w:val="7"/>
        </w:numPr>
        <w:spacing w:after="0" w:line="240" w:lineRule="auto"/>
        <w:rPr>
          <w:rFonts w:ascii="Arial Narrow" w:hAnsi="Arial Narrow"/>
        </w:rPr>
      </w:pPr>
      <w:r w:rsidRPr="0004200E">
        <w:rPr>
          <w:rFonts w:ascii="Arial Narrow" w:hAnsi="Arial Narrow"/>
        </w:rPr>
        <w:t xml:space="preserve">Dress for Success (women): </w:t>
      </w:r>
      <w:hyperlink r:id="rId10" w:history="1">
        <w:r w:rsidRPr="0004200E">
          <w:rPr>
            <w:rStyle w:val="Hyperlink"/>
            <w:rFonts w:ascii="Arial Narrow" w:hAnsi="Arial Narrow"/>
          </w:rPr>
          <w:t>http://www.dressforsuccess.org/affiliate.aspx?sisid=39&amp;pageid=1</w:t>
        </w:r>
      </w:hyperlink>
    </w:p>
    <w:p w:rsidR="005D0778" w:rsidRPr="0004200E" w:rsidRDefault="005D0778" w:rsidP="005D0778">
      <w:pPr>
        <w:pStyle w:val="ListParagraph"/>
        <w:numPr>
          <w:ilvl w:val="0"/>
          <w:numId w:val="7"/>
        </w:numPr>
        <w:spacing w:after="0" w:line="240" w:lineRule="auto"/>
        <w:rPr>
          <w:rFonts w:ascii="Arial Narrow" w:hAnsi="Arial Narrow"/>
        </w:rPr>
      </w:pPr>
      <w:r w:rsidRPr="0004200E">
        <w:rPr>
          <w:rFonts w:ascii="Arial Narrow" w:hAnsi="Arial Narrow"/>
        </w:rPr>
        <w:t xml:space="preserve">First Impression Suit Closet (men): </w:t>
      </w:r>
      <w:hyperlink r:id="rId11" w:history="1">
        <w:r w:rsidRPr="0004200E">
          <w:rPr>
            <w:rStyle w:val="Hyperlink"/>
            <w:rFonts w:ascii="Arial Narrow" w:hAnsi="Arial Narrow"/>
          </w:rPr>
          <w:t>http://www.calky.org/services/suits/</w:t>
        </w:r>
      </w:hyperlink>
    </w:p>
    <w:p w:rsidR="005A6F38" w:rsidRPr="005A6F38" w:rsidRDefault="005A6F38" w:rsidP="005A6F38">
      <w:pPr>
        <w:pStyle w:val="Default"/>
        <w:shd w:val="clear" w:color="auto" w:fill="000000" w:themeFill="text1"/>
        <w:jc w:val="center"/>
        <w:rPr>
          <w:color w:val="FFFFFF" w:themeColor="background1"/>
          <w:sz w:val="32"/>
          <w:szCs w:val="32"/>
        </w:rPr>
      </w:pPr>
      <w:r w:rsidRPr="005A6F38">
        <w:rPr>
          <w:b/>
          <w:bCs/>
          <w:color w:val="FFFFFF" w:themeColor="background1"/>
          <w:sz w:val="32"/>
          <w:szCs w:val="32"/>
        </w:rPr>
        <w:lastRenderedPageBreak/>
        <w:t xml:space="preserve">Family Educational Rights and Privacy Act (FERPA) </w:t>
      </w:r>
      <w:r w:rsidR="00CE405F">
        <w:rPr>
          <w:b/>
          <w:bCs/>
          <w:color w:val="FFFFFF" w:themeColor="background1"/>
          <w:sz w:val="32"/>
          <w:szCs w:val="32"/>
        </w:rPr>
        <w:t xml:space="preserve">                   </w:t>
      </w:r>
      <w:r w:rsidRPr="005A6F38">
        <w:rPr>
          <w:b/>
          <w:bCs/>
          <w:color w:val="FFFFFF" w:themeColor="background1"/>
          <w:sz w:val="32"/>
          <w:szCs w:val="32"/>
        </w:rPr>
        <w:t>Non-Disclosure / Confidentiality Agreement</w:t>
      </w:r>
    </w:p>
    <w:p w:rsidR="005A6F38" w:rsidRDefault="005A6F38" w:rsidP="005A6F38">
      <w:pPr>
        <w:pStyle w:val="Default"/>
        <w:rPr>
          <w:rFonts w:ascii="Arial Narrow" w:hAnsi="Arial Narrow"/>
          <w:sz w:val="28"/>
          <w:szCs w:val="28"/>
        </w:rPr>
      </w:pPr>
    </w:p>
    <w:p w:rsidR="005A6F38" w:rsidRPr="00B509F2" w:rsidRDefault="005A6F38" w:rsidP="005A6F38">
      <w:pPr>
        <w:pStyle w:val="Default"/>
        <w:rPr>
          <w:rFonts w:ascii="Arial Narrow" w:hAnsi="Arial Narrow"/>
          <w:sz w:val="22"/>
          <w:szCs w:val="22"/>
        </w:rPr>
      </w:pPr>
      <w:r w:rsidRPr="00B509F2">
        <w:rPr>
          <w:rFonts w:ascii="Arial Narrow" w:hAnsi="Arial Narrow"/>
          <w:sz w:val="22"/>
          <w:szCs w:val="22"/>
        </w:rPr>
        <w:t xml:space="preserve">The Family Educational Rights and Privacy Act (FERPA) is a Federal law that protects the confidentiality of student education records. “Education records” are those records that are directly related to a student that are maintained by an educational institution or by a party acting for the institution. The law applies to all schools that receive funds under an applicable program of the U.S. Department of Education. </w:t>
      </w:r>
    </w:p>
    <w:p w:rsidR="005A6F38" w:rsidRPr="00B509F2" w:rsidRDefault="005A6F38" w:rsidP="005A6F38">
      <w:pPr>
        <w:pStyle w:val="Default"/>
        <w:rPr>
          <w:rFonts w:ascii="Arial Narrow" w:hAnsi="Arial Narrow"/>
          <w:sz w:val="22"/>
          <w:szCs w:val="22"/>
        </w:rPr>
      </w:pPr>
    </w:p>
    <w:p w:rsidR="005A6F38" w:rsidRPr="00B509F2" w:rsidRDefault="005A6F38" w:rsidP="005A6F38">
      <w:pPr>
        <w:pStyle w:val="Default"/>
        <w:rPr>
          <w:rFonts w:ascii="Arial Narrow" w:hAnsi="Arial Narrow"/>
          <w:sz w:val="22"/>
          <w:szCs w:val="22"/>
        </w:rPr>
      </w:pPr>
      <w:r w:rsidRPr="00B509F2">
        <w:rPr>
          <w:rFonts w:ascii="Arial Narrow" w:hAnsi="Arial Narrow"/>
          <w:sz w:val="22"/>
          <w:szCs w:val="22"/>
        </w:rPr>
        <w:t xml:space="preserve">As a student employee of Jefferson Community and Technical College, it is important for you to familiarize yourself with some of the basic provisions of FERPA to ensure that you do not violate this Federal law. </w:t>
      </w:r>
    </w:p>
    <w:p w:rsidR="005A6F38" w:rsidRPr="00B509F2" w:rsidRDefault="005A6F38" w:rsidP="005A6F38">
      <w:pPr>
        <w:pStyle w:val="Default"/>
        <w:rPr>
          <w:rFonts w:ascii="Arial Narrow" w:hAnsi="Arial Narrow"/>
          <w:sz w:val="22"/>
          <w:szCs w:val="22"/>
        </w:rPr>
      </w:pPr>
    </w:p>
    <w:p w:rsidR="005A6F38" w:rsidRPr="00B509F2" w:rsidRDefault="005A6F38" w:rsidP="005A6F38">
      <w:pPr>
        <w:pStyle w:val="Default"/>
        <w:numPr>
          <w:ilvl w:val="0"/>
          <w:numId w:val="11"/>
        </w:numPr>
        <w:rPr>
          <w:rFonts w:ascii="Arial Narrow" w:hAnsi="Arial Narrow"/>
          <w:sz w:val="22"/>
          <w:szCs w:val="22"/>
        </w:rPr>
      </w:pPr>
      <w:r w:rsidRPr="00B509F2">
        <w:rPr>
          <w:rFonts w:ascii="Arial Narrow" w:hAnsi="Arial Narrow"/>
          <w:sz w:val="22"/>
          <w:szCs w:val="22"/>
        </w:rPr>
        <w:t xml:space="preserve">You must not, under any circumstances, release to any person(s) information about a student, unless your position specifically requires you to do so. You must refer any requests for information about a student to your supervisor to ensure that you do not violate FERPA. You must not release any information about a student unless authorized to do so by your supervisor. </w:t>
      </w:r>
    </w:p>
    <w:p w:rsidR="005A6F38" w:rsidRPr="00B509F2" w:rsidRDefault="005A6F38" w:rsidP="005A6F38">
      <w:pPr>
        <w:pStyle w:val="Default"/>
        <w:numPr>
          <w:ilvl w:val="0"/>
          <w:numId w:val="11"/>
        </w:numPr>
        <w:rPr>
          <w:rFonts w:ascii="Arial Narrow" w:hAnsi="Arial Narrow"/>
          <w:sz w:val="22"/>
          <w:szCs w:val="22"/>
        </w:rPr>
      </w:pPr>
      <w:r w:rsidRPr="00B509F2">
        <w:rPr>
          <w:rFonts w:ascii="Arial Narrow" w:hAnsi="Arial Narrow"/>
          <w:sz w:val="22"/>
          <w:szCs w:val="22"/>
        </w:rPr>
        <w:t xml:space="preserve">You must avoid acquiring student record information that you do not need to do your job, nor should you disclose/release information about students that you may have learned while performing your job. Even a minor disclosure of information may be a violation. </w:t>
      </w:r>
    </w:p>
    <w:p w:rsidR="005A6F38" w:rsidRPr="00B509F2" w:rsidRDefault="005A6F38" w:rsidP="005A6F38">
      <w:pPr>
        <w:pStyle w:val="Default"/>
        <w:numPr>
          <w:ilvl w:val="0"/>
          <w:numId w:val="11"/>
        </w:numPr>
        <w:rPr>
          <w:rFonts w:ascii="Arial Narrow" w:hAnsi="Arial Narrow"/>
          <w:sz w:val="22"/>
          <w:szCs w:val="22"/>
        </w:rPr>
      </w:pPr>
      <w:r w:rsidRPr="00B509F2">
        <w:rPr>
          <w:rFonts w:ascii="Arial Narrow" w:hAnsi="Arial Narrow"/>
          <w:sz w:val="22"/>
          <w:szCs w:val="22"/>
        </w:rPr>
        <w:t xml:space="preserve">The department you work in may have additional restrictions on information sharing and/ or additional rules about privacy and confidentiality. </w:t>
      </w:r>
      <w:r w:rsidRPr="00B509F2">
        <w:rPr>
          <w:rFonts w:ascii="Arial Narrow" w:hAnsi="Arial Narrow"/>
          <w:i/>
          <w:iCs/>
          <w:sz w:val="22"/>
          <w:szCs w:val="22"/>
        </w:rPr>
        <w:t>(</w:t>
      </w:r>
      <w:proofErr w:type="gramStart"/>
      <w:r w:rsidRPr="00B509F2">
        <w:rPr>
          <w:rFonts w:ascii="Arial Narrow" w:hAnsi="Arial Narrow"/>
          <w:i/>
          <w:iCs/>
          <w:sz w:val="22"/>
          <w:szCs w:val="22"/>
        </w:rPr>
        <w:t>e.g</w:t>
      </w:r>
      <w:proofErr w:type="gramEnd"/>
      <w:r w:rsidRPr="00B509F2">
        <w:rPr>
          <w:rFonts w:ascii="Arial Narrow" w:hAnsi="Arial Narrow"/>
          <w:i/>
          <w:iCs/>
          <w:sz w:val="22"/>
          <w:szCs w:val="22"/>
        </w:rPr>
        <w:t>. research results, pending policy changes, financial information)</w:t>
      </w:r>
      <w:r w:rsidRPr="00B509F2">
        <w:rPr>
          <w:rFonts w:ascii="Arial Narrow" w:hAnsi="Arial Narrow"/>
          <w:sz w:val="22"/>
          <w:szCs w:val="22"/>
        </w:rPr>
        <w:t xml:space="preserve">. Be sure to discuss these issues with your supervisor before you begin working. In general, keep any information obtained at the workplace at work. </w:t>
      </w:r>
    </w:p>
    <w:p w:rsidR="0028186E" w:rsidRDefault="0028186E" w:rsidP="005A6F38">
      <w:pPr>
        <w:pStyle w:val="Default"/>
        <w:rPr>
          <w:rFonts w:ascii="Arial Narrow" w:hAnsi="Arial Narrow"/>
          <w:bCs/>
          <w:sz w:val="22"/>
          <w:szCs w:val="22"/>
        </w:rPr>
      </w:pPr>
    </w:p>
    <w:p w:rsidR="005A6F38" w:rsidRDefault="003D683E" w:rsidP="005A6F38">
      <w:pPr>
        <w:pStyle w:val="Default"/>
        <w:rPr>
          <w:rFonts w:ascii="Arial Narrow" w:hAnsi="Arial Narrow"/>
          <w:bCs/>
          <w:sz w:val="22"/>
          <w:szCs w:val="22"/>
        </w:rPr>
      </w:pPr>
      <w:r>
        <w:rPr>
          <w:rFonts w:ascii="Arial Narrow" w:hAnsi="Arial Narrow"/>
          <w:bCs/>
          <w:sz w:val="22"/>
          <w:szCs w:val="22"/>
        </w:rPr>
        <w:t>Additional department information as it relates to FERPA guidelines:</w:t>
      </w: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Cs/>
          <w:sz w:val="22"/>
          <w:szCs w:val="22"/>
        </w:rPr>
      </w:pPr>
    </w:p>
    <w:p w:rsidR="003D683E" w:rsidRPr="003D683E" w:rsidRDefault="003D683E" w:rsidP="005A6F38">
      <w:pPr>
        <w:pStyle w:val="Default"/>
        <w:rPr>
          <w:rFonts w:ascii="Arial Narrow" w:hAnsi="Arial Narrow"/>
          <w:bCs/>
          <w:sz w:val="22"/>
          <w:szCs w:val="22"/>
        </w:rPr>
      </w:pPr>
    </w:p>
    <w:p w:rsidR="003D683E" w:rsidRDefault="003D683E" w:rsidP="005A6F38">
      <w:pPr>
        <w:pStyle w:val="Default"/>
        <w:rPr>
          <w:rFonts w:ascii="Arial Narrow" w:hAnsi="Arial Narrow"/>
          <w:b/>
          <w:bCs/>
          <w:sz w:val="28"/>
          <w:szCs w:val="28"/>
        </w:rPr>
      </w:pPr>
    </w:p>
    <w:p w:rsidR="005A6F38" w:rsidRPr="003D683E" w:rsidRDefault="005A6F38" w:rsidP="005A6F38">
      <w:pPr>
        <w:pStyle w:val="Default"/>
        <w:rPr>
          <w:rFonts w:ascii="Arial Narrow" w:hAnsi="Arial Narrow"/>
          <w:sz w:val="22"/>
          <w:szCs w:val="22"/>
        </w:rPr>
      </w:pPr>
      <w:r w:rsidRPr="003D683E">
        <w:rPr>
          <w:rFonts w:ascii="Arial Narrow" w:hAnsi="Arial Narrow"/>
          <w:b/>
          <w:bCs/>
          <w:sz w:val="22"/>
          <w:szCs w:val="22"/>
        </w:rPr>
        <w:t xml:space="preserve">I have read and understand my employee responsibilities as described above and that unauthorized disclosure is a violation of Federal law. </w:t>
      </w:r>
    </w:p>
    <w:p w:rsidR="00A03C8F" w:rsidRDefault="00A03C8F" w:rsidP="005A6F38">
      <w:pPr>
        <w:pStyle w:val="Default"/>
        <w:rPr>
          <w:rFonts w:ascii="Arial Narrow" w:hAnsi="Arial Narrow"/>
          <w:b/>
          <w:bCs/>
          <w:sz w:val="28"/>
          <w:szCs w:val="28"/>
        </w:rPr>
      </w:pPr>
    </w:p>
    <w:p w:rsidR="00A03C8F" w:rsidRDefault="00A03C8F" w:rsidP="00A03C8F">
      <w:pPr>
        <w:spacing w:after="0" w:line="240" w:lineRule="auto"/>
        <w:rPr>
          <w:rFonts w:ascii="Arial Narrow" w:hAnsi="Arial Narrow"/>
          <w:b/>
        </w:rPr>
      </w:pPr>
      <w:r>
        <w:rPr>
          <w:rFonts w:ascii="Arial Narrow" w:hAnsi="Arial Narrow"/>
          <w:b/>
        </w:rPr>
        <w:t>Student Employee Name (Print):_________________________________________________________________</w:t>
      </w:r>
    </w:p>
    <w:p w:rsidR="00A03C8F" w:rsidRDefault="00A03C8F" w:rsidP="00A03C8F">
      <w:pPr>
        <w:spacing w:after="0" w:line="240" w:lineRule="auto"/>
        <w:rPr>
          <w:rFonts w:ascii="Arial Narrow" w:hAnsi="Arial Narrow"/>
          <w:b/>
        </w:rPr>
      </w:pPr>
    </w:p>
    <w:p w:rsidR="00A03C8F" w:rsidRPr="00E7423B" w:rsidRDefault="00A03C8F" w:rsidP="00A03C8F">
      <w:pPr>
        <w:spacing w:after="0" w:line="240" w:lineRule="auto"/>
        <w:rPr>
          <w:rFonts w:ascii="Arial Narrow" w:hAnsi="Arial Narrow"/>
        </w:rPr>
      </w:pPr>
      <w:r w:rsidRPr="00E7423B">
        <w:rPr>
          <w:rFonts w:ascii="Arial Narrow" w:hAnsi="Arial Narrow"/>
          <w:b/>
        </w:rPr>
        <w:t>Supervisor Signature</w:t>
      </w:r>
      <w:r w:rsidRPr="00E7423B">
        <w:rPr>
          <w:rFonts w:ascii="Arial Narrow" w:hAnsi="Arial Narrow"/>
        </w:rPr>
        <w:t xml:space="preserve"> ______________________________________ </w:t>
      </w:r>
      <w:r w:rsidRPr="00E7423B">
        <w:rPr>
          <w:rFonts w:ascii="Arial Narrow" w:hAnsi="Arial Narrow"/>
          <w:b/>
        </w:rPr>
        <w:t>Date</w:t>
      </w:r>
      <w:r w:rsidRPr="00E7423B">
        <w:rPr>
          <w:rFonts w:ascii="Arial Narrow" w:hAnsi="Arial Narrow"/>
        </w:rPr>
        <w:t xml:space="preserve"> _______________</w:t>
      </w:r>
    </w:p>
    <w:p w:rsidR="00A03C8F" w:rsidRPr="00E7423B" w:rsidRDefault="00A03C8F" w:rsidP="00A03C8F">
      <w:pPr>
        <w:spacing w:after="0" w:line="240" w:lineRule="auto"/>
        <w:rPr>
          <w:rFonts w:ascii="Arial Narrow" w:hAnsi="Arial Narrow"/>
        </w:rPr>
      </w:pPr>
    </w:p>
    <w:p w:rsidR="00A03C8F" w:rsidRDefault="00A03C8F" w:rsidP="00A03C8F">
      <w:pPr>
        <w:spacing w:after="0" w:line="240" w:lineRule="auto"/>
        <w:rPr>
          <w:rFonts w:ascii="Arial Narrow" w:hAnsi="Arial Narrow"/>
        </w:rPr>
      </w:pPr>
      <w:r w:rsidRPr="00E7423B">
        <w:rPr>
          <w:rFonts w:ascii="Arial Narrow" w:hAnsi="Arial Narrow"/>
          <w:b/>
        </w:rPr>
        <w:t>Student Signature</w:t>
      </w:r>
      <w:r w:rsidRPr="00E7423B">
        <w:rPr>
          <w:rFonts w:ascii="Arial Narrow" w:hAnsi="Arial Narrow"/>
        </w:rPr>
        <w:t xml:space="preserve"> _________________________________________ </w:t>
      </w:r>
      <w:r w:rsidRPr="00E7423B">
        <w:rPr>
          <w:rFonts w:ascii="Arial Narrow" w:hAnsi="Arial Narrow"/>
          <w:b/>
        </w:rPr>
        <w:t>Date</w:t>
      </w:r>
      <w:r w:rsidRPr="00E7423B">
        <w:rPr>
          <w:rFonts w:ascii="Arial Narrow" w:hAnsi="Arial Narrow"/>
        </w:rPr>
        <w:t xml:space="preserve"> ______________</w:t>
      </w:r>
    </w:p>
    <w:p w:rsidR="00B50E61" w:rsidRDefault="007F36E3" w:rsidP="00AF1791">
      <w:pPr>
        <w:shd w:val="clear" w:color="auto" w:fill="000000" w:themeFill="text1"/>
        <w:spacing w:after="0" w:line="240" w:lineRule="auto"/>
        <w:ind w:left="360"/>
        <w:jc w:val="center"/>
        <w:rPr>
          <w:rFonts w:ascii="Arial Narrow" w:hAnsi="Arial Narrow"/>
          <w:b/>
          <w:color w:val="FFFFFF" w:themeColor="background1"/>
          <w:sz w:val="24"/>
          <w:szCs w:val="24"/>
        </w:rPr>
      </w:pPr>
      <w:r w:rsidRPr="0004200E">
        <w:rPr>
          <w:rFonts w:ascii="Arial Narrow" w:hAnsi="Arial Narrow"/>
          <w:b/>
          <w:color w:val="FFFFFF" w:themeColor="background1"/>
          <w:sz w:val="24"/>
          <w:szCs w:val="24"/>
        </w:rPr>
        <w:lastRenderedPageBreak/>
        <w:t>Department Contact List</w:t>
      </w:r>
    </w:p>
    <w:p w:rsidR="00AF1791" w:rsidRPr="00AF1791" w:rsidRDefault="00AF1791" w:rsidP="00AF1791">
      <w:pPr>
        <w:shd w:val="clear" w:color="auto" w:fill="000000" w:themeFill="text1"/>
        <w:spacing w:after="0" w:line="240" w:lineRule="auto"/>
        <w:ind w:left="360"/>
        <w:jc w:val="center"/>
        <w:rPr>
          <w:rFonts w:ascii="Arial Narrow" w:hAnsi="Arial Narrow"/>
          <w:i/>
          <w:color w:val="FFFFFF" w:themeColor="background1"/>
          <w:sz w:val="24"/>
          <w:szCs w:val="24"/>
        </w:rPr>
      </w:pPr>
      <w:r w:rsidRPr="00AF1791">
        <w:rPr>
          <w:rFonts w:ascii="Arial Narrow" w:hAnsi="Arial Narrow"/>
          <w:i/>
          <w:color w:val="FFFFFF" w:themeColor="background1"/>
          <w:sz w:val="24"/>
          <w:szCs w:val="24"/>
        </w:rPr>
        <w:t xml:space="preserve">(Note: </w:t>
      </w:r>
      <w:r w:rsidR="002A2957">
        <w:rPr>
          <w:rFonts w:ascii="Arial Narrow" w:hAnsi="Arial Narrow"/>
          <w:i/>
          <w:color w:val="FFFFFF" w:themeColor="background1"/>
          <w:sz w:val="24"/>
          <w:szCs w:val="24"/>
        </w:rPr>
        <w:t xml:space="preserve">Clearly indicate staff/faculty </w:t>
      </w:r>
      <w:r w:rsidRPr="00AF1791">
        <w:rPr>
          <w:rFonts w:ascii="Arial Narrow" w:hAnsi="Arial Narrow"/>
          <w:i/>
          <w:color w:val="FFFFFF" w:themeColor="background1"/>
          <w:sz w:val="24"/>
          <w:szCs w:val="24"/>
        </w:rPr>
        <w:t>who will be available during student worker shift hours to answer questions and provide guidance.)</w:t>
      </w:r>
    </w:p>
    <w:p w:rsidR="00E031C2" w:rsidRPr="0004200E" w:rsidRDefault="00E031C2">
      <w:pPr>
        <w:rPr>
          <w:rFonts w:ascii="Arial Narrow" w:hAnsi="Arial Narrow"/>
        </w:rPr>
      </w:pPr>
      <w:r w:rsidRPr="0004200E">
        <w:rPr>
          <w:rFonts w:ascii="Arial Narrow" w:hAnsi="Arial Narrow"/>
        </w:rPr>
        <w:br w:type="page"/>
      </w:r>
    </w:p>
    <w:p w:rsidR="00E031C2" w:rsidRPr="00B901E9" w:rsidRDefault="00E031C2" w:rsidP="00E031C2">
      <w:pPr>
        <w:shd w:val="clear" w:color="auto" w:fill="000000" w:themeFill="text1"/>
        <w:spacing w:after="0" w:line="240" w:lineRule="auto"/>
        <w:jc w:val="center"/>
        <w:rPr>
          <w:rFonts w:ascii="Arial Narrow" w:hAnsi="Arial Narrow"/>
          <w:b/>
          <w:color w:val="FFFFFF" w:themeColor="background1"/>
          <w:sz w:val="24"/>
          <w:szCs w:val="24"/>
        </w:rPr>
      </w:pPr>
      <w:r w:rsidRPr="00B901E9">
        <w:rPr>
          <w:rFonts w:ascii="Arial Narrow" w:hAnsi="Arial Narrow"/>
          <w:b/>
          <w:color w:val="FFFFFF" w:themeColor="background1"/>
          <w:sz w:val="24"/>
          <w:szCs w:val="24"/>
        </w:rPr>
        <w:lastRenderedPageBreak/>
        <w:t>JEFFERSON COMMUNITY AND TECHNICAL COLLEGE</w:t>
      </w:r>
    </w:p>
    <w:p w:rsidR="00E031C2" w:rsidRPr="00B901E9" w:rsidRDefault="00E031C2" w:rsidP="00E031C2">
      <w:pPr>
        <w:shd w:val="clear" w:color="auto" w:fill="000000" w:themeFill="text1"/>
        <w:spacing w:after="0" w:line="240" w:lineRule="auto"/>
        <w:jc w:val="center"/>
        <w:rPr>
          <w:rFonts w:ascii="Arial Narrow" w:hAnsi="Arial Narrow"/>
          <w:b/>
          <w:color w:val="FFFFFF" w:themeColor="background1"/>
          <w:sz w:val="24"/>
          <w:szCs w:val="24"/>
        </w:rPr>
      </w:pPr>
      <w:r w:rsidRPr="00B901E9">
        <w:rPr>
          <w:rFonts w:ascii="Arial Narrow" w:hAnsi="Arial Narrow"/>
          <w:b/>
          <w:color w:val="FFFFFF" w:themeColor="background1"/>
          <w:sz w:val="24"/>
          <w:szCs w:val="24"/>
        </w:rPr>
        <w:t>STUDENT WORKER EVALUATION PROCESS</w:t>
      </w:r>
    </w:p>
    <w:p w:rsidR="00E031C2" w:rsidRDefault="00E031C2" w:rsidP="00E031C2">
      <w:pPr>
        <w:spacing w:after="0" w:line="240" w:lineRule="auto"/>
        <w:jc w:val="center"/>
        <w:rPr>
          <w:rFonts w:ascii="Arial Narrow" w:hAnsi="Arial Narrow"/>
          <w:sz w:val="24"/>
          <w:szCs w:val="24"/>
        </w:rPr>
      </w:pPr>
    </w:p>
    <w:p w:rsidR="00E031C2" w:rsidRDefault="00E031C2" w:rsidP="00E031C2">
      <w:pPr>
        <w:spacing w:after="0" w:line="240" w:lineRule="auto"/>
        <w:rPr>
          <w:rFonts w:ascii="Arial Narrow" w:hAnsi="Arial Narrow"/>
          <w:sz w:val="24"/>
          <w:szCs w:val="24"/>
        </w:rPr>
      </w:pPr>
      <w:r>
        <w:rPr>
          <w:rFonts w:ascii="Arial Narrow" w:hAnsi="Arial Narrow"/>
          <w:sz w:val="24"/>
          <w:szCs w:val="24"/>
        </w:rPr>
        <w:t xml:space="preserve">To help students achieve their academic and career goals and provide an opportunity for </w:t>
      </w:r>
      <w:r w:rsidRPr="00B901E9">
        <w:rPr>
          <w:rFonts w:ascii="Arial Narrow" w:hAnsi="Arial Narrow"/>
          <w:sz w:val="24"/>
          <w:szCs w:val="24"/>
        </w:rPr>
        <w:t>personal and professi</w:t>
      </w:r>
      <w:r>
        <w:rPr>
          <w:rFonts w:ascii="Arial Narrow" w:hAnsi="Arial Narrow"/>
          <w:sz w:val="24"/>
          <w:szCs w:val="24"/>
        </w:rPr>
        <w:t>onal growth, Jefferson Community and Technical College strongly encourages</w:t>
      </w:r>
      <w:r w:rsidRPr="00B901E9">
        <w:rPr>
          <w:rFonts w:ascii="Arial Narrow" w:hAnsi="Arial Narrow"/>
          <w:sz w:val="24"/>
          <w:szCs w:val="24"/>
        </w:rPr>
        <w:t xml:space="preserve"> </w:t>
      </w:r>
      <w:r>
        <w:rPr>
          <w:rFonts w:ascii="Arial Narrow" w:hAnsi="Arial Narrow"/>
          <w:sz w:val="24"/>
          <w:szCs w:val="24"/>
        </w:rPr>
        <w:t>faculty and staff</w:t>
      </w:r>
      <w:r w:rsidRPr="00B901E9">
        <w:rPr>
          <w:rFonts w:ascii="Arial Narrow" w:hAnsi="Arial Narrow"/>
          <w:sz w:val="24"/>
          <w:szCs w:val="24"/>
        </w:rPr>
        <w:t xml:space="preserve"> to complete a </w:t>
      </w:r>
      <w:r w:rsidRPr="00D06559">
        <w:rPr>
          <w:rFonts w:ascii="Arial Narrow" w:hAnsi="Arial Narrow"/>
          <w:i/>
          <w:sz w:val="24"/>
          <w:szCs w:val="24"/>
        </w:rPr>
        <w:t>Student Worker Performance Evaluation</w:t>
      </w:r>
      <w:r w:rsidRPr="00B901E9">
        <w:rPr>
          <w:rFonts w:ascii="Arial Narrow" w:hAnsi="Arial Narrow"/>
          <w:sz w:val="24"/>
          <w:szCs w:val="24"/>
        </w:rPr>
        <w:t xml:space="preserve"> on every student worker </w:t>
      </w:r>
      <w:r>
        <w:rPr>
          <w:rFonts w:ascii="Arial Narrow" w:hAnsi="Arial Narrow"/>
          <w:sz w:val="24"/>
          <w:szCs w:val="24"/>
        </w:rPr>
        <w:t xml:space="preserve">during the following time frames: </w:t>
      </w:r>
    </w:p>
    <w:p w:rsidR="00E031C2" w:rsidRPr="0084162A" w:rsidRDefault="00E031C2" w:rsidP="00E031C2">
      <w:pPr>
        <w:spacing w:after="0" w:line="240" w:lineRule="auto"/>
        <w:jc w:val="center"/>
        <w:rPr>
          <w:rFonts w:ascii="Arial Narrow" w:hAnsi="Arial Narrow"/>
          <w:b/>
          <w:sz w:val="24"/>
          <w:szCs w:val="24"/>
        </w:rPr>
      </w:pPr>
      <w:r>
        <w:rPr>
          <w:rFonts w:ascii="Arial Narrow" w:hAnsi="Arial Narrow"/>
          <w:b/>
          <w:sz w:val="24"/>
          <w:szCs w:val="24"/>
        </w:rPr>
        <w:t xml:space="preserve">Fall Semester: </w:t>
      </w:r>
      <w:r>
        <w:rPr>
          <w:rFonts w:ascii="Arial Narrow" w:hAnsi="Arial Narrow"/>
          <w:sz w:val="24"/>
          <w:szCs w:val="24"/>
        </w:rPr>
        <w:t>December</w:t>
      </w:r>
    </w:p>
    <w:p w:rsidR="00E031C2" w:rsidRPr="00A97AF1" w:rsidRDefault="00E031C2" w:rsidP="00E031C2">
      <w:pPr>
        <w:spacing w:after="0" w:line="240" w:lineRule="auto"/>
        <w:rPr>
          <w:rFonts w:ascii="Arial Narrow" w:hAnsi="Arial Narrow"/>
          <w:sz w:val="16"/>
          <w:szCs w:val="16"/>
        </w:rPr>
      </w:pPr>
    </w:p>
    <w:p w:rsidR="00E031C2" w:rsidRPr="0084162A" w:rsidRDefault="00E031C2" w:rsidP="00E031C2">
      <w:pPr>
        <w:spacing w:after="0" w:line="240" w:lineRule="auto"/>
        <w:jc w:val="center"/>
        <w:rPr>
          <w:rFonts w:ascii="Arial Narrow" w:hAnsi="Arial Narrow"/>
          <w:b/>
          <w:sz w:val="24"/>
          <w:szCs w:val="24"/>
        </w:rPr>
      </w:pPr>
      <w:r>
        <w:rPr>
          <w:rFonts w:ascii="Arial Narrow" w:hAnsi="Arial Narrow"/>
          <w:b/>
          <w:sz w:val="24"/>
          <w:szCs w:val="24"/>
        </w:rPr>
        <w:t xml:space="preserve">Spring Semester: </w:t>
      </w:r>
      <w:r>
        <w:rPr>
          <w:rFonts w:ascii="Arial Narrow" w:hAnsi="Arial Narrow"/>
          <w:sz w:val="24"/>
          <w:szCs w:val="24"/>
        </w:rPr>
        <w:t>May</w:t>
      </w:r>
    </w:p>
    <w:p w:rsidR="00E031C2" w:rsidRPr="00A97AF1" w:rsidRDefault="00E031C2" w:rsidP="00E031C2">
      <w:pPr>
        <w:spacing w:after="0" w:line="240" w:lineRule="auto"/>
        <w:jc w:val="center"/>
        <w:rPr>
          <w:rFonts w:ascii="Arial Narrow" w:hAnsi="Arial Narrow"/>
          <w:sz w:val="16"/>
          <w:szCs w:val="16"/>
        </w:rPr>
      </w:pPr>
    </w:p>
    <w:p w:rsidR="00E031C2" w:rsidRPr="0084162A" w:rsidRDefault="00E031C2" w:rsidP="00E031C2">
      <w:pPr>
        <w:spacing w:after="0" w:line="240" w:lineRule="auto"/>
        <w:jc w:val="center"/>
        <w:rPr>
          <w:rFonts w:ascii="Arial Narrow" w:hAnsi="Arial Narrow"/>
          <w:b/>
          <w:sz w:val="24"/>
          <w:szCs w:val="24"/>
        </w:rPr>
      </w:pPr>
      <w:r>
        <w:rPr>
          <w:rFonts w:ascii="Arial Narrow" w:hAnsi="Arial Narrow"/>
          <w:b/>
          <w:sz w:val="24"/>
          <w:szCs w:val="24"/>
        </w:rPr>
        <w:t xml:space="preserve">Summer Semester: </w:t>
      </w:r>
      <w:r>
        <w:rPr>
          <w:rFonts w:ascii="Arial Narrow" w:hAnsi="Arial Narrow"/>
          <w:sz w:val="24"/>
          <w:szCs w:val="24"/>
        </w:rPr>
        <w:t>July or August</w:t>
      </w:r>
    </w:p>
    <w:p w:rsidR="00E031C2" w:rsidRPr="00A97AF1" w:rsidRDefault="00E031C2" w:rsidP="00E031C2">
      <w:pPr>
        <w:spacing w:after="0" w:line="240" w:lineRule="auto"/>
        <w:jc w:val="center"/>
        <w:rPr>
          <w:rFonts w:ascii="Arial Narrow" w:hAnsi="Arial Narrow"/>
          <w:sz w:val="16"/>
          <w:szCs w:val="16"/>
        </w:rPr>
      </w:pPr>
    </w:p>
    <w:p w:rsidR="00E031C2" w:rsidRPr="00B901E9" w:rsidRDefault="00E031C2" w:rsidP="00E031C2">
      <w:pPr>
        <w:spacing w:after="0" w:line="240" w:lineRule="auto"/>
        <w:rPr>
          <w:rFonts w:ascii="Arial Narrow" w:hAnsi="Arial Narrow"/>
          <w:sz w:val="24"/>
          <w:szCs w:val="24"/>
        </w:rPr>
      </w:pPr>
      <w:r w:rsidRPr="00B901E9">
        <w:rPr>
          <w:rFonts w:ascii="Arial Narrow" w:hAnsi="Arial Narrow"/>
          <w:sz w:val="24"/>
          <w:szCs w:val="24"/>
        </w:rPr>
        <w:t>The evaluation is a great</w:t>
      </w:r>
      <w:r>
        <w:rPr>
          <w:rFonts w:ascii="Arial Narrow" w:hAnsi="Arial Narrow"/>
          <w:sz w:val="24"/>
          <w:szCs w:val="24"/>
        </w:rPr>
        <w:t xml:space="preserve"> coaching</w:t>
      </w:r>
      <w:r w:rsidRPr="00B901E9">
        <w:rPr>
          <w:rFonts w:ascii="Arial Narrow" w:hAnsi="Arial Narrow"/>
          <w:sz w:val="24"/>
          <w:szCs w:val="24"/>
        </w:rPr>
        <w:t xml:space="preserve"> tool to </w:t>
      </w:r>
      <w:r>
        <w:rPr>
          <w:rFonts w:ascii="Arial Narrow" w:hAnsi="Arial Narrow"/>
          <w:sz w:val="24"/>
          <w:szCs w:val="24"/>
        </w:rPr>
        <w:t xml:space="preserve">communicate strengths as well as help students further </w:t>
      </w:r>
      <w:r w:rsidRPr="00B901E9">
        <w:rPr>
          <w:rFonts w:ascii="Arial Narrow" w:hAnsi="Arial Narrow"/>
          <w:sz w:val="24"/>
          <w:szCs w:val="24"/>
        </w:rPr>
        <w:t xml:space="preserve">develop their </w:t>
      </w:r>
      <w:r>
        <w:rPr>
          <w:rFonts w:ascii="Arial Narrow" w:hAnsi="Arial Narrow"/>
          <w:sz w:val="24"/>
          <w:szCs w:val="24"/>
        </w:rPr>
        <w:t xml:space="preserve">skills and professional behaviors. Furthermore, the evaluation process can serve to strengthen the relationship between the student worker and the supervisor.  These relationships are particularly important for our under resourced students.  The employee evaluation </w:t>
      </w:r>
      <w:r w:rsidRPr="00B901E9">
        <w:rPr>
          <w:rFonts w:ascii="Arial Narrow" w:hAnsi="Arial Narrow"/>
          <w:sz w:val="24"/>
          <w:szCs w:val="24"/>
        </w:rPr>
        <w:t>should be conducted by the student’s immediate supervisor or another staff mem</w:t>
      </w:r>
      <w:r>
        <w:rPr>
          <w:rFonts w:ascii="Arial Narrow" w:hAnsi="Arial Narrow"/>
          <w:sz w:val="24"/>
          <w:szCs w:val="24"/>
        </w:rPr>
        <w:t xml:space="preserve">ber who works closely with the </w:t>
      </w:r>
      <w:r w:rsidRPr="00B901E9">
        <w:rPr>
          <w:rFonts w:ascii="Arial Narrow" w:hAnsi="Arial Narrow"/>
          <w:sz w:val="24"/>
          <w:szCs w:val="24"/>
        </w:rPr>
        <w:t xml:space="preserve">student. </w:t>
      </w:r>
    </w:p>
    <w:p w:rsidR="00E031C2" w:rsidRDefault="00E031C2" w:rsidP="00E031C2">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The student worker should complete and submit the “Student Worker Self Evaluation” prior to the evaluation meeting.  </w:t>
      </w:r>
      <w:r w:rsidRPr="00415979">
        <w:rPr>
          <w:rFonts w:ascii="Arial Narrow" w:hAnsi="Arial Narrow"/>
          <w:sz w:val="24"/>
          <w:szCs w:val="24"/>
        </w:rPr>
        <w:t xml:space="preserve"> </w:t>
      </w:r>
    </w:p>
    <w:p w:rsidR="00E031C2" w:rsidRDefault="00E031C2" w:rsidP="00E031C2">
      <w:pPr>
        <w:pStyle w:val="ListParagraph"/>
        <w:numPr>
          <w:ilvl w:val="0"/>
          <w:numId w:val="3"/>
        </w:numPr>
        <w:spacing w:after="0" w:line="240" w:lineRule="auto"/>
        <w:rPr>
          <w:rFonts w:ascii="Arial Narrow" w:hAnsi="Arial Narrow"/>
          <w:sz w:val="24"/>
          <w:szCs w:val="24"/>
        </w:rPr>
      </w:pPr>
      <w:r w:rsidRPr="00415979">
        <w:rPr>
          <w:rFonts w:ascii="Arial Narrow" w:hAnsi="Arial Narrow"/>
          <w:sz w:val="24"/>
          <w:szCs w:val="24"/>
        </w:rPr>
        <w:t>To conduct the evaluations, supervisors are encouraged to meet with their stud</w:t>
      </w:r>
      <w:r>
        <w:rPr>
          <w:rFonts w:ascii="Arial Narrow" w:hAnsi="Arial Narrow"/>
          <w:sz w:val="24"/>
          <w:szCs w:val="24"/>
        </w:rPr>
        <w:t>ent employees in a private area to review feedback.</w:t>
      </w:r>
    </w:p>
    <w:p w:rsidR="00E031C2" w:rsidRDefault="00E031C2" w:rsidP="00E031C2">
      <w:pPr>
        <w:pStyle w:val="ListParagraph"/>
        <w:numPr>
          <w:ilvl w:val="0"/>
          <w:numId w:val="3"/>
        </w:numPr>
        <w:spacing w:after="0" w:line="240" w:lineRule="auto"/>
        <w:rPr>
          <w:rFonts w:ascii="Arial Narrow" w:hAnsi="Arial Narrow"/>
          <w:sz w:val="24"/>
          <w:szCs w:val="24"/>
        </w:rPr>
      </w:pPr>
      <w:r w:rsidRPr="00415979">
        <w:rPr>
          <w:rFonts w:ascii="Arial Narrow" w:hAnsi="Arial Narrow"/>
          <w:sz w:val="24"/>
          <w:szCs w:val="24"/>
        </w:rPr>
        <w:t xml:space="preserve">Supervisors should have job descriptions available during the employee evaluations to clarify job expectations and to answer any questions students may have. </w:t>
      </w:r>
    </w:p>
    <w:p w:rsidR="00E031C2" w:rsidRDefault="00E031C2" w:rsidP="00E031C2">
      <w:pPr>
        <w:pStyle w:val="ListParagraph"/>
        <w:numPr>
          <w:ilvl w:val="0"/>
          <w:numId w:val="3"/>
        </w:numPr>
        <w:spacing w:after="0" w:line="240" w:lineRule="auto"/>
        <w:rPr>
          <w:rFonts w:ascii="Arial Narrow" w:hAnsi="Arial Narrow"/>
          <w:sz w:val="24"/>
          <w:szCs w:val="24"/>
        </w:rPr>
      </w:pPr>
      <w:r w:rsidRPr="00415979">
        <w:rPr>
          <w:rFonts w:ascii="Arial Narrow" w:hAnsi="Arial Narrow"/>
          <w:sz w:val="24"/>
          <w:szCs w:val="24"/>
        </w:rPr>
        <w:t xml:space="preserve">The tone of student evaluations should be positive, encouraging and open. </w:t>
      </w:r>
    </w:p>
    <w:p w:rsidR="00E031C2" w:rsidRDefault="00E031C2" w:rsidP="00E031C2">
      <w:pPr>
        <w:pStyle w:val="ListParagraph"/>
        <w:numPr>
          <w:ilvl w:val="0"/>
          <w:numId w:val="3"/>
        </w:numPr>
        <w:spacing w:after="0" w:line="240" w:lineRule="auto"/>
        <w:rPr>
          <w:rFonts w:ascii="Arial Narrow" w:hAnsi="Arial Narrow"/>
          <w:sz w:val="24"/>
          <w:szCs w:val="24"/>
        </w:rPr>
      </w:pPr>
      <w:r w:rsidRPr="00415979">
        <w:rPr>
          <w:rFonts w:ascii="Arial Narrow" w:hAnsi="Arial Narrow"/>
          <w:sz w:val="24"/>
          <w:szCs w:val="24"/>
        </w:rPr>
        <w:t>Suggestions for improvement in job performance should be done in a cons</w:t>
      </w:r>
      <w:r>
        <w:rPr>
          <w:rFonts w:ascii="Arial Narrow" w:hAnsi="Arial Narrow"/>
          <w:sz w:val="24"/>
          <w:szCs w:val="24"/>
        </w:rPr>
        <w:t>tructive and supportive manner.</w:t>
      </w:r>
    </w:p>
    <w:p w:rsidR="00E031C2" w:rsidRDefault="00E031C2" w:rsidP="00E031C2">
      <w:pPr>
        <w:pStyle w:val="ListParagraph"/>
        <w:numPr>
          <w:ilvl w:val="0"/>
          <w:numId w:val="3"/>
        </w:numPr>
        <w:spacing w:after="0" w:line="240" w:lineRule="auto"/>
        <w:rPr>
          <w:rFonts w:ascii="Arial Narrow" w:hAnsi="Arial Narrow"/>
          <w:sz w:val="24"/>
          <w:szCs w:val="24"/>
        </w:rPr>
      </w:pPr>
      <w:r w:rsidRPr="00415979">
        <w:rPr>
          <w:rFonts w:ascii="Arial Narrow" w:hAnsi="Arial Narrow"/>
          <w:sz w:val="24"/>
          <w:szCs w:val="24"/>
        </w:rPr>
        <w:t xml:space="preserve">Supervisors </w:t>
      </w:r>
      <w:r>
        <w:rPr>
          <w:rFonts w:ascii="Arial Narrow" w:hAnsi="Arial Narrow"/>
          <w:sz w:val="24"/>
          <w:szCs w:val="24"/>
        </w:rPr>
        <w:t>should stress positive behavior</w:t>
      </w:r>
      <w:r w:rsidRPr="00415979">
        <w:rPr>
          <w:rFonts w:ascii="Arial Narrow" w:hAnsi="Arial Narrow"/>
          <w:sz w:val="24"/>
          <w:szCs w:val="24"/>
        </w:rPr>
        <w:t xml:space="preserve"> and note improvements whenever possible. </w:t>
      </w:r>
    </w:p>
    <w:p w:rsidR="00E031C2" w:rsidRDefault="00E031C2" w:rsidP="00E031C2">
      <w:pPr>
        <w:pStyle w:val="ListParagraph"/>
        <w:numPr>
          <w:ilvl w:val="0"/>
          <w:numId w:val="3"/>
        </w:numPr>
        <w:spacing w:after="0" w:line="240" w:lineRule="auto"/>
        <w:rPr>
          <w:rFonts w:ascii="Arial Narrow" w:hAnsi="Arial Narrow"/>
          <w:sz w:val="24"/>
          <w:szCs w:val="24"/>
        </w:rPr>
      </w:pPr>
      <w:r w:rsidRPr="00DB0435">
        <w:rPr>
          <w:rFonts w:ascii="Arial Narrow" w:hAnsi="Arial Narrow"/>
          <w:sz w:val="24"/>
          <w:szCs w:val="24"/>
        </w:rPr>
        <w:t>Supervisors should discuss the valuable transferable skills student employe</w:t>
      </w:r>
      <w:r>
        <w:rPr>
          <w:rFonts w:ascii="Arial Narrow" w:hAnsi="Arial Narrow"/>
          <w:sz w:val="24"/>
          <w:szCs w:val="24"/>
        </w:rPr>
        <w:t>es are developing through their student worker experience.  The top ten transferrable skills sought by employers are as follows (</w:t>
      </w:r>
      <w:r w:rsidRPr="00AA4CC1">
        <w:rPr>
          <w:rFonts w:ascii="Arial Narrow" w:hAnsi="Arial Narrow"/>
          <w:i/>
          <w:sz w:val="24"/>
          <w:szCs w:val="24"/>
        </w:rPr>
        <w:t>Job Outlook 2013</w:t>
      </w:r>
      <w:r>
        <w:rPr>
          <w:rFonts w:ascii="Arial Narrow" w:hAnsi="Arial Narrow"/>
          <w:sz w:val="24"/>
          <w:szCs w:val="24"/>
        </w:rPr>
        <w:t xml:space="preserve">. </w:t>
      </w:r>
      <w:r w:rsidRPr="00AA4CC1">
        <w:rPr>
          <w:rFonts w:ascii="Arial Narrow" w:hAnsi="Arial Narrow"/>
          <w:i/>
          <w:sz w:val="24"/>
          <w:szCs w:val="24"/>
        </w:rPr>
        <w:t>National Association of Colleges and Employers</w:t>
      </w:r>
      <w:r>
        <w:rPr>
          <w:rFonts w:ascii="Arial Narrow" w:hAnsi="Arial Narrow"/>
          <w:sz w:val="24"/>
          <w:szCs w:val="24"/>
        </w:rPr>
        <w:t>)</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Ability to verbally communicate with persons inside and outside the organization.</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Ability to work in a team structure.</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Ability to make decisions and solve problems.</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Ability to plan, organize and prioritize work.</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Ability to obtain and process information.</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Ability to analyze quantitative data.</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Technical knowledge related to the job.</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 xml:space="preserve">Proficiency with computer software programs. </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Ability to create and/or edit written reports.</w:t>
      </w:r>
    </w:p>
    <w:p w:rsidR="00E031C2" w:rsidRDefault="00E031C2" w:rsidP="00E031C2">
      <w:pPr>
        <w:pStyle w:val="ListParagraph"/>
        <w:numPr>
          <w:ilvl w:val="1"/>
          <w:numId w:val="3"/>
        </w:numPr>
        <w:spacing w:after="0" w:line="240" w:lineRule="auto"/>
        <w:rPr>
          <w:rFonts w:ascii="Arial Narrow" w:hAnsi="Arial Narrow"/>
          <w:sz w:val="24"/>
          <w:szCs w:val="24"/>
        </w:rPr>
      </w:pPr>
      <w:r>
        <w:rPr>
          <w:rFonts w:ascii="Arial Narrow" w:hAnsi="Arial Narrow"/>
          <w:sz w:val="24"/>
          <w:szCs w:val="24"/>
        </w:rPr>
        <w:t xml:space="preserve">Ability to sell or influence others. </w:t>
      </w:r>
    </w:p>
    <w:p w:rsidR="00E031C2" w:rsidRDefault="00E031C2" w:rsidP="00E031C2">
      <w:pPr>
        <w:pStyle w:val="ListParagraph"/>
        <w:numPr>
          <w:ilvl w:val="0"/>
          <w:numId w:val="3"/>
        </w:numPr>
        <w:spacing w:after="0" w:line="240" w:lineRule="auto"/>
        <w:rPr>
          <w:rFonts w:ascii="Arial Narrow" w:hAnsi="Arial Narrow"/>
          <w:sz w:val="24"/>
          <w:szCs w:val="24"/>
        </w:rPr>
      </w:pPr>
      <w:r w:rsidRPr="00DB0435">
        <w:rPr>
          <w:rFonts w:ascii="Arial Narrow" w:hAnsi="Arial Narrow"/>
          <w:sz w:val="24"/>
          <w:szCs w:val="24"/>
        </w:rPr>
        <w:t xml:space="preserve">Supervisors are encouraged to refer students to the </w:t>
      </w:r>
      <w:r>
        <w:rPr>
          <w:rFonts w:ascii="Arial Narrow" w:hAnsi="Arial Narrow"/>
          <w:sz w:val="24"/>
          <w:szCs w:val="24"/>
        </w:rPr>
        <w:t xml:space="preserve">CREW Career Center for assistance in articulating transferrable skills on their resume.  Students who cannot visit a CREW Center on the Downtown or Southwest campuses should be referred to the on-line resume drop box located at the following link: </w:t>
      </w:r>
      <w:hyperlink r:id="rId12" w:history="1">
        <w:r w:rsidRPr="005B1645">
          <w:rPr>
            <w:rStyle w:val="Hyperlink"/>
            <w:rFonts w:ascii="Arial Narrow" w:hAnsi="Arial Narrow"/>
            <w:sz w:val="24"/>
            <w:szCs w:val="24"/>
          </w:rPr>
          <w:t>http://www.crew.cc/Services/Resume/</w:t>
        </w:r>
      </w:hyperlink>
    </w:p>
    <w:p w:rsidR="00E031C2" w:rsidRDefault="00E031C2" w:rsidP="00E031C2">
      <w:pPr>
        <w:pStyle w:val="ListParagraph"/>
        <w:numPr>
          <w:ilvl w:val="0"/>
          <w:numId w:val="3"/>
        </w:numPr>
        <w:spacing w:after="0" w:line="240" w:lineRule="auto"/>
        <w:rPr>
          <w:rFonts w:ascii="Arial Narrow" w:hAnsi="Arial Narrow"/>
          <w:sz w:val="24"/>
          <w:szCs w:val="24"/>
        </w:rPr>
      </w:pPr>
      <w:r w:rsidRPr="00D1486D">
        <w:rPr>
          <w:rFonts w:ascii="Arial Narrow" w:hAnsi="Arial Narrow"/>
          <w:sz w:val="24"/>
          <w:szCs w:val="24"/>
        </w:rPr>
        <w:t>Copies of the evaluations shou</w:t>
      </w:r>
      <w:r>
        <w:rPr>
          <w:rFonts w:ascii="Arial Narrow" w:hAnsi="Arial Narrow"/>
          <w:sz w:val="24"/>
          <w:szCs w:val="24"/>
        </w:rPr>
        <w:t>ld be given to student employee,</w:t>
      </w:r>
      <w:r w:rsidRPr="00D1486D">
        <w:rPr>
          <w:rFonts w:ascii="Arial Narrow" w:hAnsi="Arial Narrow"/>
          <w:sz w:val="24"/>
          <w:szCs w:val="24"/>
        </w:rPr>
        <w:t xml:space="preserve"> as well as retained by supervisors</w:t>
      </w:r>
      <w:r>
        <w:rPr>
          <w:rFonts w:ascii="Arial Narrow" w:hAnsi="Arial Narrow"/>
          <w:sz w:val="24"/>
          <w:szCs w:val="24"/>
        </w:rPr>
        <w:t>,</w:t>
      </w:r>
      <w:r w:rsidRPr="00D1486D">
        <w:rPr>
          <w:rFonts w:ascii="Arial Narrow" w:hAnsi="Arial Narrow"/>
          <w:sz w:val="24"/>
          <w:szCs w:val="24"/>
        </w:rPr>
        <w:t xml:space="preserve"> </w:t>
      </w:r>
      <w:r>
        <w:rPr>
          <w:rFonts w:ascii="Arial Narrow" w:hAnsi="Arial Narrow"/>
          <w:sz w:val="24"/>
          <w:szCs w:val="24"/>
        </w:rPr>
        <w:t xml:space="preserve">in the employee’s personnel file. </w:t>
      </w:r>
    </w:p>
    <w:p w:rsidR="009C22AA" w:rsidRDefault="009C22AA">
      <w:pPr>
        <w:rPr>
          <w:rFonts w:ascii="Arial Narrow" w:hAnsi="Arial Narrow"/>
          <w:sz w:val="24"/>
          <w:szCs w:val="24"/>
        </w:rPr>
      </w:pPr>
      <w:r>
        <w:rPr>
          <w:rFonts w:ascii="Arial Narrow" w:hAnsi="Arial Narrow"/>
          <w:sz w:val="24"/>
          <w:szCs w:val="24"/>
        </w:rPr>
        <w:br w:type="page"/>
      </w:r>
    </w:p>
    <w:p w:rsidR="009C22AA" w:rsidRDefault="009C22AA" w:rsidP="009C22AA">
      <w:pPr>
        <w:pStyle w:val="ListParagraph"/>
        <w:spacing w:after="0" w:line="240" w:lineRule="auto"/>
        <w:rPr>
          <w:rFonts w:ascii="Arial Narrow" w:hAnsi="Arial Narrow"/>
          <w:sz w:val="24"/>
          <w:szCs w:val="24"/>
        </w:rPr>
      </w:pPr>
    </w:p>
    <w:p w:rsidR="00E031C2" w:rsidRPr="002F218E" w:rsidRDefault="00E031C2" w:rsidP="00E031C2">
      <w:pPr>
        <w:shd w:val="clear" w:color="auto" w:fill="000000" w:themeFill="text1"/>
        <w:spacing w:after="0" w:line="240" w:lineRule="auto"/>
        <w:jc w:val="center"/>
        <w:rPr>
          <w:rFonts w:ascii="Arial Narrow" w:hAnsi="Arial Narrow"/>
          <w:b/>
          <w:sz w:val="24"/>
          <w:szCs w:val="24"/>
        </w:rPr>
      </w:pPr>
      <w:r w:rsidRPr="002F218E">
        <w:rPr>
          <w:rFonts w:ascii="Arial Narrow" w:hAnsi="Arial Narrow"/>
          <w:b/>
          <w:sz w:val="24"/>
          <w:szCs w:val="24"/>
        </w:rPr>
        <w:t>JEFFERSON COMMUNITY AND TECHNICAL COLLEGE</w:t>
      </w:r>
    </w:p>
    <w:p w:rsidR="00E031C2" w:rsidRPr="002F218E" w:rsidRDefault="00E031C2" w:rsidP="00E031C2">
      <w:pPr>
        <w:shd w:val="clear" w:color="auto" w:fill="000000" w:themeFill="text1"/>
        <w:spacing w:after="0" w:line="240" w:lineRule="auto"/>
        <w:jc w:val="center"/>
        <w:rPr>
          <w:rFonts w:ascii="Arial Narrow" w:hAnsi="Arial Narrow"/>
          <w:b/>
          <w:sz w:val="24"/>
          <w:szCs w:val="24"/>
        </w:rPr>
      </w:pPr>
      <w:r w:rsidRPr="002F218E">
        <w:rPr>
          <w:rFonts w:ascii="Arial Narrow" w:hAnsi="Arial Narrow"/>
          <w:b/>
          <w:sz w:val="24"/>
          <w:szCs w:val="24"/>
        </w:rPr>
        <w:t>STUDENT WORKER PERFORMANCE EVALUATIONS: SUPERVISOR FORM</w:t>
      </w:r>
    </w:p>
    <w:p w:rsidR="00E031C2" w:rsidRPr="00E7423B" w:rsidRDefault="00E031C2" w:rsidP="00E031C2">
      <w:pPr>
        <w:spacing w:after="0" w:line="240" w:lineRule="auto"/>
        <w:jc w:val="center"/>
        <w:rPr>
          <w:rFonts w:ascii="Arial Narrow" w:hAnsi="Arial Narrow"/>
          <w:b/>
        </w:rPr>
      </w:pPr>
    </w:p>
    <w:p w:rsidR="00E031C2" w:rsidRPr="00E7423B" w:rsidRDefault="00E031C2" w:rsidP="00E031C2">
      <w:pPr>
        <w:spacing w:after="0" w:line="240" w:lineRule="auto"/>
        <w:rPr>
          <w:rFonts w:ascii="Arial Narrow" w:hAnsi="Arial Narrow"/>
        </w:rPr>
      </w:pPr>
      <w:r w:rsidRPr="00E7423B">
        <w:rPr>
          <w:rFonts w:ascii="Arial Narrow" w:hAnsi="Arial Narrow"/>
        </w:rPr>
        <w:t>The performance evaluation is an opportunity for a student employee and the supervisor to meet and discuss the students’ work performance. The evaluation is the time to discuss the students’ performance strengths and weaknesses, clarify job expectations, ask for feedback, make suggestions, and support students as they pursue their educational and career goals.</w:t>
      </w: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r w:rsidRPr="00E7423B">
        <w:rPr>
          <w:rFonts w:ascii="Arial Narrow" w:hAnsi="Arial Narrow"/>
        </w:rPr>
        <w:t>Employee Name: _______________________________</w:t>
      </w:r>
      <w:r w:rsidRPr="00E7423B">
        <w:rPr>
          <w:rFonts w:ascii="Arial Narrow" w:hAnsi="Arial Narrow"/>
        </w:rPr>
        <w:tab/>
        <w:t>Student ID: _____________________________</w:t>
      </w: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r w:rsidRPr="00E7423B">
        <w:rPr>
          <w:rFonts w:ascii="Arial Narrow" w:hAnsi="Arial Narrow"/>
        </w:rPr>
        <w:t>Please complete this form for all students who work in your department. C</w:t>
      </w:r>
      <w:r w:rsidR="00B507D9">
        <w:rPr>
          <w:rFonts w:ascii="Arial Narrow" w:hAnsi="Arial Narrow"/>
        </w:rPr>
        <w:t>heck</w:t>
      </w:r>
      <w:r w:rsidRPr="00E7423B">
        <w:rPr>
          <w:rFonts w:ascii="Arial Narrow" w:hAnsi="Arial Narrow"/>
        </w:rPr>
        <w:t xml:space="preserve"> the appropriate number after each question based on the student’s work habits and performance. </w:t>
      </w:r>
    </w:p>
    <w:p w:rsidR="00E031C2" w:rsidRPr="00E7423B" w:rsidRDefault="00E031C2" w:rsidP="00E031C2">
      <w:pPr>
        <w:spacing w:after="0" w:line="240" w:lineRule="auto"/>
        <w:jc w:val="center"/>
        <w:rPr>
          <w:rFonts w:ascii="Arial Narrow" w:hAnsi="Arial Narrow"/>
          <w:b/>
        </w:rPr>
      </w:pPr>
      <w:r w:rsidRPr="00E7423B">
        <w:rPr>
          <w:rFonts w:ascii="Arial Narrow" w:hAnsi="Arial Narrow"/>
          <w:b/>
        </w:rPr>
        <w:t xml:space="preserve">1 = Above Expectations </w:t>
      </w:r>
      <w:r w:rsidRPr="00E7423B">
        <w:rPr>
          <w:rFonts w:ascii="Arial Narrow" w:hAnsi="Arial Narrow"/>
          <w:b/>
        </w:rPr>
        <w:tab/>
      </w:r>
      <w:r w:rsidRPr="00E7423B">
        <w:rPr>
          <w:rFonts w:ascii="Arial Narrow" w:hAnsi="Arial Narrow"/>
          <w:b/>
        </w:rPr>
        <w:tab/>
        <w:t xml:space="preserve">2 = Meets Expectations </w:t>
      </w:r>
      <w:r w:rsidRPr="00E7423B">
        <w:rPr>
          <w:rFonts w:ascii="Arial Narrow" w:hAnsi="Arial Narrow"/>
          <w:b/>
        </w:rPr>
        <w:tab/>
        <w:t>3 = Needs Improvement</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1. Performs work by following specified procedures &amp; directions </w:t>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3</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2. Reliable and dependable in completing job tasks </w:t>
      </w:r>
      <w:r w:rsidRPr="00E7423B">
        <w:rPr>
          <w:rFonts w:ascii="Arial Narrow" w:hAnsi="Arial Narrow"/>
        </w:rPr>
        <w:tab/>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3</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3. Able to make sound judgments and decisions </w:t>
      </w:r>
      <w:r w:rsidR="00EB0BB9">
        <w:rPr>
          <w:rFonts w:ascii="Arial Narrow" w:hAnsi="Arial Narrow"/>
        </w:rPr>
        <w:tab/>
      </w:r>
      <w:r w:rsidR="00EB0BB9">
        <w:rPr>
          <w:rFonts w:ascii="Arial Narrow" w:hAnsi="Arial Narrow"/>
        </w:rPr>
        <w:tab/>
      </w:r>
      <w:r w:rsidR="00EB0BB9">
        <w:rPr>
          <w:rFonts w:ascii="Arial Narrow" w:hAnsi="Arial Narrow"/>
        </w:rPr>
        <w:tab/>
      </w:r>
      <w:r w:rsidR="00EB0BB9">
        <w:rPr>
          <w:rFonts w:ascii="Arial Narrow" w:hAnsi="Arial Narrow"/>
        </w:rPr>
        <w:tab/>
      </w:r>
      <w:r w:rsidRPr="00E7423B">
        <w:rPr>
          <w:rFonts w:ascii="Arial Narrow" w:hAnsi="Arial Narrow"/>
        </w:rPr>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4. Asks appropriate questions when unsure about procedures </w:t>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240" w:line="240" w:lineRule="auto"/>
        <w:rPr>
          <w:rFonts w:ascii="Arial Narrow" w:hAnsi="Arial Narrow"/>
        </w:rPr>
      </w:pPr>
      <w:r w:rsidRPr="00E7423B">
        <w:rPr>
          <w:rFonts w:ascii="Arial Narrow" w:hAnsi="Arial Narrow"/>
        </w:rPr>
        <w:t>5. Maintains confidentiality of departmental records and information</w:t>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3</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6. Interacts well with supervisor, co-workers, staff, customers </w:t>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0" w:line="240" w:lineRule="auto"/>
        <w:rPr>
          <w:rFonts w:ascii="Arial Narrow" w:hAnsi="Arial Narrow"/>
        </w:rPr>
      </w:pPr>
      <w:r w:rsidRPr="00E7423B">
        <w:rPr>
          <w:rFonts w:ascii="Arial Narrow" w:hAnsi="Arial Narrow"/>
        </w:rPr>
        <w:t>7. Adheres to departmental policies regarding office etiquette</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    (</w:t>
      </w:r>
      <w:proofErr w:type="gramStart"/>
      <w:r w:rsidRPr="00E7423B">
        <w:rPr>
          <w:rFonts w:ascii="Arial Narrow" w:hAnsi="Arial Narrow"/>
        </w:rPr>
        <w:t>i.e</w:t>
      </w:r>
      <w:proofErr w:type="gramEnd"/>
      <w:r w:rsidRPr="00E7423B">
        <w:rPr>
          <w:rFonts w:ascii="Arial Narrow" w:hAnsi="Arial Narrow"/>
        </w:rPr>
        <w:t xml:space="preserve">. schedule, attire, personal use of phones/equipment, </w:t>
      </w:r>
      <w:r w:rsidR="00663B92" w:rsidRPr="00E7423B">
        <w:rPr>
          <w:rFonts w:ascii="Arial Narrow" w:hAnsi="Arial Narrow"/>
        </w:rPr>
        <w:t>etc.</w:t>
      </w:r>
      <w:r w:rsidRPr="00E7423B">
        <w:rPr>
          <w:rFonts w:ascii="Arial Narrow" w:hAnsi="Arial Narrow"/>
        </w:rPr>
        <w:t xml:space="preserve">) </w:t>
      </w:r>
      <w:r w:rsidR="00EB0BB9">
        <w:rPr>
          <w:rFonts w:ascii="Arial Narrow" w:hAnsi="Arial Narrow"/>
        </w:rPr>
        <w:tab/>
      </w:r>
      <w:r w:rsidR="00EB0BB9">
        <w:rPr>
          <w:rFonts w:ascii="Arial Narrow" w:hAnsi="Arial Narrow"/>
        </w:rPr>
        <w:tab/>
      </w:r>
      <w:r w:rsidRPr="00E7423B">
        <w:rPr>
          <w:rFonts w:ascii="Arial Narrow" w:hAnsi="Arial Narrow"/>
        </w:rPr>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240" w:line="240" w:lineRule="auto"/>
        <w:rPr>
          <w:rFonts w:ascii="Arial Narrow" w:hAnsi="Arial Narrow"/>
        </w:rPr>
      </w:pPr>
      <w:r w:rsidRPr="00E7423B">
        <w:rPr>
          <w:rFonts w:ascii="Arial Narrow" w:hAnsi="Arial Narrow"/>
        </w:rPr>
        <w:t>8. Approaches job in a responsible and conscientious manner</w:t>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0" w:line="240" w:lineRule="auto"/>
        <w:rPr>
          <w:rFonts w:ascii="Arial Narrow" w:hAnsi="Arial Narrow"/>
          <w:b/>
        </w:rPr>
      </w:pPr>
      <w:r w:rsidRPr="00E7423B">
        <w:rPr>
          <w:rFonts w:ascii="Arial Narrow" w:hAnsi="Arial Narrow"/>
          <w:b/>
        </w:rPr>
        <w:t>What are this student worker’s greatest professional strengths?</w:t>
      </w:r>
    </w:p>
    <w:p w:rsidR="00E031C2" w:rsidRDefault="00E031C2" w:rsidP="00E031C2">
      <w:pPr>
        <w:spacing w:after="0" w:line="240" w:lineRule="auto"/>
        <w:rPr>
          <w:rFonts w:ascii="Arial Narrow" w:hAnsi="Arial Narrow"/>
        </w:rPr>
      </w:pPr>
    </w:p>
    <w:p w:rsidR="00B507D9" w:rsidRDefault="00B507D9" w:rsidP="00E031C2">
      <w:pPr>
        <w:spacing w:after="0" w:line="240" w:lineRule="auto"/>
        <w:rPr>
          <w:rFonts w:ascii="Arial Narrow" w:hAnsi="Arial Narrow"/>
        </w:rPr>
      </w:pPr>
    </w:p>
    <w:p w:rsidR="00B507D9" w:rsidRDefault="00B507D9" w:rsidP="00E031C2">
      <w:pPr>
        <w:spacing w:after="0" w:line="240" w:lineRule="auto"/>
        <w:rPr>
          <w:rFonts w:ascii="Arial Narrow" w:hAnsi="Arial Narrow"/>
        </w:rPr>
      </w:pPr>
    </w:p>
    <w:p w:rsidR="002F218E" w:rsidRDefault="002F218E" w:rsidP="00E031C2">
      <w:pPr>
        <w:spacing w:after="0" w:line="240" w:lineRule="auto"/>
        <w:rPr>
          <w:rFonts w:ascii="Arial Narrow" w:hAnsi="Arial Narrow"/>
        </w:rPr>
      </w:pPr>
    </w:p>
    <w:p w:rsidR="00E031C2" w:rsidRDefault="00E031C2" w:rsidP="00E031C2">
      <w:pPr>
        <w:spacing w:after="0" w:line="240" w:lineRule="auto"/>
        <w:rPr>
          <w:rFonts w:ascii="Arial Narrow" w:hAnsi="Arial Narrow"/>
        </w:rPr>
      </w:pPr>
    </w:p>
    <w:p w:rsidR="004A7945" w:rsidRPr="00E7423B" w:rsidRDefault="004A7945"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b/>
        </w:rPr>
      </w:pPr>
      <w:r w:rsidRPr="00E7423B">
        <w:rPr>
          <w:rFonts w:ascii="Arial Narrow" w:hAnsi="Arial Narrow"/>
          <w:b/>
        </w:rPr>
        <w:t>What do you recommend are areas of improvement and or suggestions for meeting educational and academic goals?</w:t>
      </w: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Default="00E031C2" w:rsidP="00E031C2">
      <w:pPr>
        <w:spacing w:after="0" w:line="240" w:lineRule="auto"/>
        <w:rPr>
          <w:rFonts w:ascii="Arial Narrow" w:hAnsi="Arial Narrow"/>
        </w:rPr>
      </w:pPr>
    </w:p>
    <w:p w:rsidR="00E34B24" w:rsidRDefault="00E34B24" w:rsidP="00E031C2">
      <w:pPr>
        <w:spacing w:after="0" w:line="240" w:lineRule="auto"/>
        <w:rPr>
          <w:rFonts w:ascii="Arial Narrow" w:hAnsi="Arial Narrow"/>
        </w:rPr>
      </w:pPr>
    </w:p>
    <w:p w:rsidR="004A7945" w:rsidRDefault="004A7945" w:rsidP="00E031C2">
      <w:pPr>
        <w:spacing w:after="0" w:line="240" w:lineRule="auto"/>
        <w:rPr>
          <w:rFonts w:ascii="Arial Narrow" w:hAnsi="Arial Narrow"/>
        </w:rPr>
      </w:pPr>
    </w:p>
    <w:p w:rsidR="002F218E" w:rsidRPr="00E7423B" w:rsidRDefault="002F218E"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3439C8" w:rsidP="00E031C2">
      <w:pPr>
        <w:spacing w:after="0" w:line="240" w:lineRule="auto"/>
        <w:rPr>
          <w:rFonts w:ascii="Arial Narrow" w:hAnsi="Arial Narrow"/>
        </w:rPr>
      </w:pPr>
      <w:r w:rsidRPr="00E7423B">
        <w:rPr>
          <w:rFonts w:ascii="Arial Narrow" w:hAnsi="Arial Narrow"/>
          <w:b/>
        </w:rPr>
        <w:t>Date Reviewed</w:t>
      </w:r>
      <w:r w:rsidR="00663B92" w:rsidRPr="00E7423B">
        <w:rPr>
          <w:rFonts w:ascii="Arial Narrow" w:hAnsi="Arial Narrow"/>
        </w:rPr>
        <w:t>: _</w:t>
      </w:r>
      <w:r w:rsidR="00E031C2" w:rsidRPr="00E7423B">
        <w:rPr>
          <w:rFonts w:ascii="Arial Narrow" w:hAnsi="Arial Narrow"/>
        </w:rPr>
        <w:t xml:space="preserve">_____    </w:t>
      </w:r>
      <w:r w:rsidR="00663B92" w:rsidRPr="00E7423B">
        <w:rPr>
          <w:rFonts w:ascii="Arial Narrow" w:hAnsi="Arial Narrow"/>
          <w:b/>
        </w:rPr>
        <w:t>Copy of</w:t>
      </w:r>
      <w:r w:rsidR="00E031C2" w:rsidRPr="00E7423B">
        <w:rPr>
          <w:rFonts w:ascii="Arial Narrow" w:hAnsi="Arial Narrow"/>
          <w:b/>
        </w:rPr>
        <w:t xml:space="preserve"> Evaluation</w:t>
      </w:r>
      <w:r w:rsidR="00E031C2" w:rsidRPr="00E7423B">
        <w:rPr>
          <w:rFonts w:ascii="Arial Narrow" w:hAnsi="Arial Narrow"/>
        </w:rPr>
        <w:t xml:space="preserve">:  </w:t>
      </w:r>
      <w:r w:rsidR="00E031C2" w:rsidRPr="00E7423B">
        <w:rPr>
          <w:rFonts w:ascii="Arial Narrow" w:hAnsi="Arial Narrow"/>
        </w:rPr>
        <w:sym w:font="Symbol" w:char="F0A0"/>
      </w:r>
      <w:r w:rsidR="00E031C2" w:rsidRPr="00E7423B">
        <w:rPr>
          <w:rFonts w:ascii="Arial Narrow" w:hAnsi="Arial Narrow"/>
        </w:rPr>
        <w:t xml:space="preserve"> Provided to Student   </w:t>
      </w:r>
      <w:r w:rsidR="00E031C2" w:rsidRPr="00E7423B">
        <w:rPr>
          <w:rFonts w:ascii="Arial Narrow" w:hAnsi="Arial Narrow"/>
        </w:rPr>
        <w:sym w:font="Symbol" w:char="F0A0"/>
      </w:r>
      <w:r w:rsidR="00E031C2" w:rsidRPr="00E7423B">
        <w:rPr>
          <w:rFonts w:ascii="Arial Narrow" w:hAnsi="Arial Narrow"/>
        </w:rPr>
        <w:t xml:space="preserve"> Filed in personnel folder</w:t>
      </w: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r w:rsidRPr="00E7423B">
        <w:rPr>
          <w:rFonts w:ascii="Arial Narrow" w:hAnsi="Arial Narrow"/>
          <w:b/>
        </w:rPr>
        <w:t>Supervisor Signature</w:t>
      </w:r>
      <w:r w:rsidRPr="00E7423B">
        <w:rPr>
          <w:rFonts w:ascii="Arial Narrow" w:hAnsi="Arial Narrow"/>
        </w:rPr>
        <w:t xml:space="preserve"> ______________________________________ </w:t>
      </w:r>
      <w:r w:rsidRPr="00E7423B">
        <w:rPr>
          <w:rFonts w:ascii="Arial Narrow" w:hAnsi="Arial Narrow"/>
          <w:b/>
        </w:rPr>
        <w:t>Date</w:t>
      </w:r>
      <w:r w:rsidRPr="00E7423B">
        <w:rPr>
          <w:rFonts w:ascii="Arial Narrow" w:hAnsi="Arial Narrow"/>
        </w:rPr>
        <w:t xml:space="preserve"> _______________</w:t>
      </w:r>
    </w:p>
    <w:p w:rsidR="00E031C2" w:rsidRPr="00E7423B" w:rsidRDefault="00E031C2" w:rsidP="00E031C2">
      <w:pPr>
        <w:spacing w:after="0" w:line="240" w:lineRule="auto"/>
        <w:rPr>
          <w:rFonts w:ascii="Arial Narrow" w:hAnsi="Arial Narrow"/>
        </w:rPr>
      </w:pPr>
    </w:p>
    <w:p w:rsidR="00E031C2" w:rsidRDefault="00E031C2" w:rsidP="00E031C2">
      <w:pPr>
        <w:spacing w:after="0" w:line="240" w:lineRule="auto"/>
        <w:rPr>
          <w:rFonts w:ascii="Arial Narrow" w:hAnsi="Arial Narrow"/>
        </w:rPr>
      </w:pPr>
      <w:r w:rsidRPr="00E7423B">
        <w:rPr>
          <w:rFonts w:ascii="Arial Narrow" w:hAnsi="Arial Narrow"/>
          <w:b/>
        </w:rPr>
        <w:t>Student Signature</w:t>
      </w:r>
      <w:r w:rsidRPr="00E7423B">
        <w:rPr>
          <w:rFonts w:ascii="Arial Narrow" w:hAnsi="Arial Narrow"/>
        </w:rPr>
        <w:t xml:space="preserve"> _________________________________________ </w:t>
      </w:r>
      <w:r w:rsidRPr="00E7423B">
        <w:rPr>
          <w:rFonts w:ascii="Arial Narrow" w:hAnsi="Arial Narrow"/>
          <w:b/>
        </w:rPr>
        <w:t>Date</w:t>
      </w:r>
      <w:r w:rsidRPr="00E7423B">
        <w:rPr>
          <w:rFonts w:ascii="Arial Narrow" w:hAnsi="Arial Narrow"/>
        </w:rPr>
        <w:t xml:space="preserve"> ______________</w:t>
      </w:r>
    </w:p>
    <w:p w:rsidR="00E031C2" w:rsidRPr="002F218E" w:rsidRDefault="00E031C2" w:rsidP="00E031C2">
      <w:pPr>
        <w:shd w:val="clear" w:color="auto" w:fill="000000" w:themeFill="text1"/>
        <w:spacing w:after="0" w:line="240" w:lineRule="auto"/>
        <w:jc w:val="center"/>
        <w:rPr>
          <w:rFonts w:ascii="Arial Narrow" w:hAnsi="Arial Narrow"/>
          <w:b/>
          <w:color w:val="FFFFFF" w:themeColor="background1"/>
          <w:sz w:val="24"/>
          <w:szCs w:val="24"/>
        </w:rPr>
      </w:pPr>
      <w:r w:rsidRPr="002F218E">
        <w:rPr>
          <w:rFonts w:ascii="Arial Narrow" w:hAnsi="Arial Narrow"/>
          <w:b/>
          <w:color w:val="FFFFFF" w:themeColor="background1"/>
          <w:sz w:val="24"/>
          <w:szCs w:val="24"/>
        </w:rPr>
        <w:lastRenderedPageBreak/>
        <w:t>JEFFERSON COMMUNITY AND TECHNICAL COLLEGE</w:t>
      </w:r>
    </w:p>
    <w:p w:rsidR="00E031C2" w:rsidRPr="002F218E" w:rsidRDefault="00E031C2" w:rsidP="00E031C2">
      <w:pPr>
        <w:shd w:val="clear" w:color="auto" w:fill="000000" w:themeFill="text1"/>
        <w:spacing w:after="0" w:line="240" w:lineRule="auto"/>
        <w:jc w:val="center"/>
        <w:rPr>
          <w:rFonts w:ascii="Arial Narrow" w:hAnsi="Arial Narrow"/>
          <w:b/>
          <w:color w:val="FFFFFF" w:themeColor="background1"/>
          <w:sz w:val="24"/>
          <w:szCs w:val="24"/>
        </w:rPr>
      </w:pPr>
      <w:r w:rsidRPr="002F218E">
        <w:rPr>
          <w:rFonts w:ascii="Arial Narrow" w:hAnsi="Arial Narrow"/>
          <w:b/>
          <w:color w:val="FFFFFF" w:themeColor="background1"/>
          <w:sz w:val="24"/>
          <w:szCs w:val="24"/>
        </w:rPr>
        <w:t xml:space="preserve">STUDENT WORKER PERFORMANCE EVALUATION: STUDENT WORKER SELF EVALUATION </w:t>
      </w:r>
    </w:p>
    <w:p w:rsidR="00E031C2" w:rsidRPr="00E7423B" w:rsidRDefault="00E031C2" w:rsidP="00E031C2">
      <w:pPr>
        <w:spacing w:after="0" w:line="240" w:lineRule="auto"/>
        <w:jc w:val="center"/>
        <w:rPr>
          <w:rFonts w:ascii="Arial Narrow" w:hAnsi="Arial Narrow"/>
          <w:b/>
        </w:rPr>
      </w:pPr>
    </w:p>
    <w:p w:rsidR="00E031C2" w:rsidRPr="00E7423B" w:rsidRDefault="00E031C2" w:rsidP="00E031C2">
      <w:pPr>
        <w:spacing w:after="0" w:line="240" w:lineRule="auto"/>
        <w:rPr>
          <w:rFonts w:ascii="Arial Narrow" w:hAnsi="Arial Narrow"/>
          <w:b/>
          <w:i/>
        </w:rPr>
      </w:pPr>
      <w:r w:rsidRPr="00E7423B">
        <w:rPr>
          <w:rFonts w:ascii="Arial Narrow" w:hAnsi="Arial Narrow"/>
        </w:rPr>
        <w:t xml:space="preserve">The performance evaluation is an opportunity for a student employee and the supervisor to meet and discuss the student’s work performance. The evaluation is a time to discuss the students’ performance strengths and weaknesses, clarify job expectations, ask for feedback, make suggestions, and support students as they pursue their educational and career goals. </w:t>
      </w:r>
      <w:r w:rsidRPr="00E7423B">
        <w:rPr>
          <w:rFonts w:ascii="Arial Narrow" w:hAnsi="Arial Narrow"/>
          <w:b/>
          <w:i/>
        </w:rPr>
        <w:t>The student employee should complete this form prior to the evaluation meeting and provide a copy to the supervisor.  Your feedback is important in this process!!!</w:t>
      </w: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r w:rsidRPr="00E7423B">
        <w:rPr>
          <w:rFonts w:ascii="Arial Narrow" w:hAnsi="Arial Narrow"/>
        </w:rPr>
        <w:t>Your N</w:t>
      </w:r>
      <w:r w:rsidR="009C22AA" w:rsidRPr="00E7423B">
        <w:rPr>
          <w:rFonts w:ascii="Arial Narrow" w:hAnsi="Arial Narrow"/>
        </w:rPr>
        <w:t>ame: ________________________</w:t>
      </w:r>
      <w:r w:rsidR="009C22AA" w:rsidRPr="00E7423B">
        <w:rPr>
          <w:rFonts w:ascii="Arial Narrow" w:hAnsi="Arial Narrow"/>
        </w:rPr>
        <w:tab/>
      </w:r>
      <w:r w:rsidRPr="00E7423B">
        <w:rPr>
          <w:rFonts w:ascii="Arial Narrow" w:hAnsi="Arial Narrow"/>
        </w:rPr>
        <w:t>Student ID: ___________</w:t>
      </w:r>
      <w:r w:rsidR="009C22AA" w:rsidRPr="00E7423B">
        <w:rPr>
          <w:rFonts w:ascii="Arial Narrow" w:hAnsi="Arial Narrow"/>
        </w:rPr>
        <w:t>_______</w:t>
      </w:r>
      <w:r w:rsidRPr="00E7423B">
        <w:rPr>
          <w:rFonts w:ascii="Arial Narrow" w:hAnsi="Arial Narrow"/>
        </w:rPr>
        <w:t>__________________</w:t>
      </w: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r w:rsidRPr="00E7423B">
        <w:rPr>
          <w:rFonts w:ascii="Arial Narrow" w:hAnsi="Arial Narrow"/>
        </w:rPr>
        <w:t>Please complete this self-evaluation form so that you can share with your supervisor how you feel you are per</w:t>
      </w:r>
      <w:r w:rsidR="00E34B24">
        <w:rPr>
          <w:rFonts w:ascii="Arial Narrow" w:hAnsi="Arial Narrow"/>
        </w:rPr>
        <w:t>forming in your position. Check</w:t>
      </w:r>
      <w:r w:rsidRPr="00E7423B">
        <w:rPr>
          <w:rFonts w:ascii="Arial Narrow" w:hAnsi="Arial Narrow"/>
        </w:rPr>
        <w:t xml:space="preserve"> the appropriate number after each question based on your work habits and performance. </w:t>
      </w:r>
    </w:p>
    <w:p w:rsidR="00E031C2" w:rsidRPr="00E7423B" w:rsidRDefault="00E031C2" w:rsidP="00E031C2">
      <w:pPr>
        <w:spacing w:after="0" w:line="240" w:lineRule="auto"/>
        <w:jc w:val="center"/>
        <w:rPr>
          <w:rFonts w:ascii="Arial Narrow" w:hAnsi="Arial Narrow"/>
          <w:b/>
        </w:rPr>
      </w:pPr>
      <w:r w:rsidRPr="00E7423B">
        <w:rPr>
          <w:rFonts w:ascii="Arial Narrow" w:hAnsi="Arial Narrow"/>
          <w:b/>
        </w:rPr>
        <w:t>1 = Above Expectat</w:t>
      </w:r>
      <w:r w:rsidR="009C22AA" w:rsidRPr="00E7423B">
        <w:rPr>
          <w:rFonts w:ascii="Arial Narrow" w:hAnsi="Arial Narrow"/>
          <w:b/>
        </w:rPr>
        <w:t xml:space="preserve">ions </w:t>
      </w:r>
      <w:r w:rsidR="009C22AA" w:rsidRPr="00E7423B">
        <w:rPr>
          <w:rFonts w:ascii="Arial Narrow" w:hAnsi="Arial Narrow"/>
          <w:b/>
        </w:rPr>
        <w:tab/>
        <w:t xml:space="preserve">2 = Meets Expectations </w:t>
      </w:r>
      <w:r w:rsidR="009C22AA" w:rsidRPr="00E7423B">
        <w:rPr>
          <w:rFonts w:ascii="Arial Narrow" w:hAnsi="Arial Narrow"/>
          <w:b/>
        </w:rPr>
        <w:tab/>
      </w:r>
      <w:r w:rsidRPr="00E7423B">
        <w:rPr>
          <w:rFonts w:ascii="Arial Narrow" w:hAnsi="Arial Narrow"/>
          <w:b/>
        </w:rPr>
        <w:tab/>
        <w:t>3 = Needs Improvement</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1. Performs work by following specified procedures &amp; directions </w:t>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3</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2. Reliable and dependable in completing job tasks </w:t>
      </w:r>
      <w:r w:rsidRPr="00E7423B">
        <w:rPr>
          <w:rFonts w:ascii="Arial Narrow" w:hAnsi="Arial Narrow"/>
        </w:rPr>
        <w:tab/>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3</w:t>
      </w:r>
    </w:p>
    <w:p w:rsidR="00E031C2" w:rsidRPr="00E7423B" w:rsidRDefault="00E031C2" w:rsidP="00E031C2">
      <w:pPr>
        <w:spacing w:after="240" w:line="240" w:lineRule="auto"/>
        <w:rPr>
          <w:rFonts w:ascii="Arial Narrow" w:hAnsi="Arial Narrow"/>
        </w:rPr>
      </w:pPr>
      <w:r w:rsidRPr="00E7423B">
        <w:rPr>
          <w:rFonts w:ascii="Arial Narrow" w:hAnsi="Arial Narrow"/>
        </w:rPr>
        <w:t>3. Able to make sou</w:t>
      </w:r>
      <w:r w:rsidR="00EB0BB9">
        <w:rPr>
          <w:rFonts w:ascii="Arial Narrow" w:hAnsi="Arial Narrow"/>
        </w:rPr>
        <w:t xml:space="preserve">nd judgments and decisions </w:t>
      </w:r>
      <w:r w:rsidR="00EB0BB9">
        <w:rPr>
          <w:rFonts w:ascii="Arial Narrow" w:hAnsi="Arial Narrow"/>
        </w:rPr>
        <w:tab/>
      </w:r>
      <w:r w:rsidR="00EB0BB9">
        <w:rPr>
          <w:rFonts w:ascii="Arial Narrow" w:hAnsi="Arial Narrow"/>
        </w:rPr>
        <w:tab/>
      </w:r>
      <w:r w:rsidR="00EB0BB9">
        <w:rPr>
          <w:rFonts w:ascii="Arial Narrow" w:hAnsi="Arial Narrow"/>
        </w:rPr>
        <w:tab/>
      </w:r>
      <w:r w:rsidR="00EB0BB9">
        <w:rPr>
          <w:rFonts w:ascii="Arial Narrow" w:hAnsi="Arial Narrow"/>
        </w:rPr>
        <w:tab/>
      </w:r>
      <w:r w:rsidRPr="00E7423B">
        <w:rPr>
          <w:rFonts w:ascii="Arial Narrow" w:hAnsi="Arial Narrow"/>
        </w:rPr>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4. Asks appropriate questions when unsure about procedures </w:t>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240" w:line="240" w:lineRule="auto"/>
        <w:rPr>
          <w:rFonts w:ascii="Arial Narrow" w:hAnsi="Arial Narrow"/>
        </w:rPr>
      </w:pPr>
      <w:r w:rsidRPr="00E7423B">
        <w:rPr>
          <w:rFonts w:ascii="Arial Narrow" w:hAnsi="Arial Narrow"/>
        </w:rPr>
        <w:t>5. Maintains confidentiality of departmental records and information</w:t>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3</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6. Interacts well with supervisor, co-workers, staff, customers </w:t>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0" w:line="240" w:lineRule="auto"/>
        <w:rPr>
          <w:rFonts w:ascii="Arial Narrow" w:hAnsi="Arial Narrow"/>
        </w:rPr>
      </w:pPr>
      <w:r w:rsidRPr="00E7423B">
        <w:rPr>
          <w:rFonts w:ascii="Arial Narrow" w:hAnsi="Arial Narrow"/>
        </w:rPr>
        <w:t>7. Adheres to departmental policies regarding office etiquette</w:t>
      </w:r>
    </w:p>
    <w:p w:rsidR="00E031C2" w:rsidRPr="00E7423B" w:rsidRDefault="00E031C2" w:rsidP="00E031C2">
      <w:pPr>
        <w:spacing w:after="240" w:line="240" w:lineRule="auto"/>
        <w:rPr>
          <w:rFonts w:ascii="Arial Narrow" w:hAnsi="Arial Narrow"/>
        </w:rPr>
      </w:pPr>
      <w:r w:rsidRPr="00E7423B">
        <w:rPr>
          <w:rFonts w:ascii="Arial Narrow" w:hAnsi="Arial Narrow"/>
        </w:rPr>
        <w:t xml:space="preserve">    (</w:t>
      </w:r>
      <w:proofErr w:type="gramStart"/>
      <w:r w:rsidRPr="00E7423B">
        <w:rPr>
          <w:rFonts w:ascii="Arial Narrow" w:hAnsi="Arial Narrow"/>
        </w:rPr>
        <w:t>i.e</w:t>
      </w:r>
      <w:proofErr w:type="gramEnd"/>
      <w:r w:rsidRPr="00E7423B">
        <w:rPr>
          <w:rFonts w:ascii="Arial Narrow" w:hAnsi="Arial Narrow"/>
        </w:rPr>
        <w:t>. schedule, attire, personal u</w:t>
      </w:r>
      <w:r w:rsidR="00EB0BB9">
        <w:rPr>
          <w:rFonts w:ascii="Arial Narrow" w:hAnsi="Arial Narrow"/>
        </w:rPr>
        <w:t xml:space="preserve">se of phones/equipment, </w:t>
      </w:r>
      <w:r w:rsidR="00663B92">
        <w:rPr>
          <w:rFonts w:ascii="Arial Narrow" w:hAnsi="Arial Narrow"/>
        </w:rPr>
        <w:t>etc.</w:t>
      </w:r>
      <w:r w:rsidR="00EB0BB9">
        <w:rPr>
          <w:rFonts w:ascii="Arial Narrow" w:hAnsi="Arial Narrow"/>
        </w:rPr>
        <w:t xml:space="preserve">) </w:t>
      </w:r>
      <w:r w:rsidR="00EB0BB9">
        <w:rPr>
          <w:rFonts w:ascii="Arial Narrow" w:hAnsi="Arial Narrow"/>
        </w:rPr>
        <w:tab/>
      </w:r>
      <w:r w:rsidR="00EB0BB9">
        <w:rPr>
          <w:rFonts w:ascii="Arial Narrow" w:hAnsi="Arial Narrow"/>
        </w:rPr>
        <w:tab/>
      </w:r>
      <w:r w:rsidRPr="00E7423B">
        <w:rPr>
          <w:rFonts w:ascii="Arial Narrow" w:hAnsi="Arial Narrow"/>
        </w:rPr>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240" w:line="240" w:lineRule="auto"/>
        <w:rPr>
          <w:rFonts w:ascii="Arial Narrow" w:hAnsi="Arial Narrow"/>
        </w:rPr>
      </w:pPr>
      <w:r w:rsidRPr="00E7423B">
        <w:rPr>
          <w:rFonts w:ascii="Arial Narrow" w:hAnsi="Arial Narrow"/>
        </w:rPr>
        <w:t>8. Approaches job in a responsible and conscientious manner</w:t>
      </w:r>
      <w:r w:rsidRPr="00E7423B">
        <w:rPr>
          <w:rFonts w:ascii="Arial Narrow" w:hAnsi="Arial Narrow"/>
        </w:rPr>
        <w:tab/>
      </w:r>
      <w:r w:rsidRPr="00E7423B">
        <w:rPr>
          <w:rFonts w:ascii="Arial Narrow" w:hAnsi="Arial Narrow"/>
        </w:rPr>
        <w:tab/>
      </w:r>
      <w:r w:rsidRPr="00E7423B">
        <w:rPr>
          <w:rFonts w:ascii="Arial Narrow" w:hAnsi="Arial Narrow"/>
        </w:rPr>
        <w:tab/>
        <w:t xml:space="preserve">1 </w:t>
      </w:r>
      <w:r w:rsidRPr="00E7423B">
        <w:rPr>
          <w:rFonts w:ascii="Arial Narrow" w:hAnsi="Arial Narrow"/>
        </w:rPr>
        <w:tab/>
        <w:t xml:space="preserve">2 </w:t>
      </w:r>
      <w:r w:rsidRPr="00E7423B">
        <w:rPr>
          <w:rFonts w:ascii="Arial Narrow" w:hAnsi="Arial Narrow"/>
        </w:rPr>
        <w:tab/>
        <w:t xml:space="preserve">3 </w:t>
      </w:r>
    </w:p>
    <w:p w:rsidR="00E031C2" w:rsidRPr="00E7423B" w:rsidRDefault="00E031C2" w:rsidP="00E031C2">
      <w:pPr>
        <w:spacing w:after="0" w:line="240" w:lineRule="auto"/>
        <w:rPr>
          <w:rFonts w:ascii="Arial Narrow" w:hAnsi="Arial Narrow"/>
          <w:b/>
        </w:rPr>
      </w:pPr>
      <w:r w:rsidRPr="00E7423B">
        <w:rPr>
          <w:rFonts w:ascii="Arial Narrow" w:hAnsi="Arial Narrow"/>
          <w:b/>
        </w:rPr>
        <w:t>What do you believe are your greatest professional strengths?</w:t>
      </w:r>
    </w:p>
    <w:p w:rsidR="00E031C2" w:rsidRPr="00E7423B" w:rsidRDefault="00E031C2" w:rsidP="00E031C2">
      <w:pPr>
        <w:spacing w:after="0" w:line="240" w:lineRule="auto"/>
        <w:rPr>
          <w:rFonts w:ascii="Arial Narrow" w:hAnsi="Arial Narrow"/>
        </w:rPr>
      </w:pPr>
    </w:p>
    <w:p w:rsidR="00E031C2" w:rsidRDefault="00E031C2" w:rsidP="00E031C2">
      <w:pPr>
        <w:spacing w:after="0" w:line="240" w:lineRule="auto"/>
        <w:rPr>
          <w:rFonts w:ascii="Arial Narrow" w:hAnsi="Arial Narrow"/>
        </w:rPr>
      </w:pPr>
    </w:p>
    <w:p w:rsidR="00757C69" w:rsidRDefault="00757C69" w:rsidP="00E031C2">
      <w:pPr>
        <w:spacing w:after="0" w:line="240" w:lineRule="auto"/>
        <w:rPr>
          <w:rFonts w:ascii="Arial Narrow" w:hAnsi="Arial Narrow"/>
        </w:rPr>
      </w:pPr>
    </w:p>
    <w:p w:rsidR="00757C69" w:rsidRPr="00E7423B" w:rsidRDefault="00757C69"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b/>
        </w:rPr>
      </w:pPr>
      <w:r w:rsidRPr="00E7423B">
        <w:rPr>
          <w:rFonts w:ascii="Arial Narrow" w:hAnsi="Arial Narrow"/>
          <w:b/>
        </w:rPr>
        <w:t>What do you believe are areas of improvement?</w:t>
      </w: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Default="00E031C2" w:rsidP="00E031C2">
      <w:pPr>
        <w:spacing w:after="0" w:line="240" w:lineRule="auto"/>
        <w:rPr>
          <w:rFonts w:ascii="Arial Narrow" w:hAnsi="Arial Narrow"/>
        </w:rPr>
      </w:pPr>
    </w:p>
    <w:p w:rsidR="00757C69" w:rsidRPr="00E7423B" w:rsidRDefault="00757C69"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rPr>
      </w:pPr>
    </w:p>
    <w:p w:rsidR="00E031C2" w:rsidRPr="00E7423B" w:rsidRDefault="00E031C2" w:rsidP="00E031C2">
      <w:pPr>
        <w:spacing w:after="0" w:line="240" w:lineRule="auto"/>
        <w:rPr>
          <w:rFonts w:ascii="Arial Narrow" w:hAnsi="Arial Narrow"/>
          <w:b/>
        </w:rPr>
      </w:pPr>
      <w:r w:rsidRPr="00E7423B">
        <w:rPr>
          <w:rFonts w:ascii="Arial Narrow" w:hAnsi="Arial Narrow"/>
          <w:b/>
        </w:rPr>
        <w:t>How can your supervisor and or department help you in meeting your educational or career goals?</w:t>
      </w:r>
    </w:p>
    <w:p w:rsidR="00126B48" w:rsidRDefault="00126B48">
      <w:pPr>
        <w:rPr>
          <w:rFonts w:ascii="Arial Narrow" w:hAnsi="Arial Narrow"/>
        </w:rPr>
      </w:pPr>
    </w:p>
    <w:p w:rsidR="00F155D9" w:rsidRDefault="00F155D9">
      <w:pPr>
        <w:rPr>
          <w:rFonts w:ascii="Arial Narrow" w:hAnsi="Arial Narrow"/>
        </w:rPr>
      </w:pPr>
    </w:p>
    <w:p w:rsidR="00F155D9" w:rsidRDefault="00F155D9">
      <w:pPr>
        <w:rPr>
          <w:rFonts w:ascii="Arial Narrow" w:hAnsi="Arial Narrow"/>
        </w:rPr>
      </w:pPr>
    </w:p>
    <w:p w:rsidR="004D29D0" w:rsidRDefault="004D29D0">
      <w:pPr>
        <w:rPr>
          <w:rFonts w:ascii="Arial Narrow" w:hAnsi="Arial Narrow"/>
        </w:rPr>
      </w:pPr>
    </w:p>
    <w:p w:rsidR="00126B48" w:rsidRPr="00E7423B" w:rsidRDefault="00126B48" w:rsidP="00126B48">
      <w:pPr>
        <w:shd w:val="clear" w:color="auto" w:fill="000000" w:themeFill="text1"/>
        <w:ind w:left="360"/>
        <w:jc w:val="center"/>
        <w:rPr>
          <w:rFonts w:ascii="Arial Narrow" w:hAnsi="Arial Narrow"/>
          <w:b/>
          <w:color w:val="FFFFFF" w:themeColor="background1"/>
          <w:sz w:val="24"/>
          <w:szCs w:val="24"/>
        </w:rPr>
      </w:pPr>
      <w:r w:rsidRPr="00E7423B">
        <w:rPr>
          <w:rFonts w:ascii="Arial Narrow" w:hAnsi="Arial Narrow"/>
          <w:b/>
          <w:color w:val="FFFFFF" w:themeColor="background1"/>
          <w:sz w:val="24"/>
          <w:szCs w:val="24"/>
        </w:rPr>
        <w:lastRenderedPageBreak/>
        <w:t>DISCIPLINE PROCESS</w:t>
      </w:r>
    </w:p>
    <w:p w:rsidR="00126B48" w:rsidRPr="00126B48" w:rsidRDefault="00126B48" w:rsidP="00126B48">
      <w:pPr>
        <w:rPr>
          <w:rFonts w:ascii="Arial Narrow" w:eastAsiaTheme="minorEastAsia" w:hAnsi="Arial Narrow"/>
        </w:rPr>
      </w:pPr>
      <w:r w:rsidRPr="00126B48">
        <w:rPr>
          <w:rFonts w:ascii="Arial Narrow" w:eastAsiaTheme="minorEastAsia" w:hAnsi="Arial Narrow"/>
        </w:rPr>
        <w:t xml:space="preserve">Your </w:t>
      </w:r>
      <w:r w:rsidR="00BA435E" w:rsidRPr="00E7423B">
        <w:rPr>
          <w:rFonts w:ascii="Arial Narrow" w:eastAsiaTheme="minorEastAsia" w:hAnsi="Arial Narrow"/>
        </w:rPr>
        <w:t>student worker position</w:t>
      </w:r>
      <w:r w:rsidRPr="00126B48">
        <w:rPr>
          <w:rFonts w:ascii="Arial Narrow" w:eastAsiaTheme="minorEastAsia" w:hAnsi="Arial Narrow"/>
        </w:rPr>
        <w:t xml:space="preserve"> is a </w:t>
      </w:r>
      <w:r w:rsidRPr="00126B48">
        <w:rPr>
          <w:rFonts w:ascii="Arial Narrow" w:eastAsiaTheme="minorEastAsia" w:hAnsi="Arial Narrow"/>
          <w:u w:val="single"/>
        </w:rPr>
        <w:t>real job</w:t>
      </w:r>
      <w:r w:rsidRPr="00126B48">
        <w:rPr>
          <w:rFonts w:ascii="Arial Narrow" w:eastAsiaTheme="minorEastAsia" w:hAnsi="Arial Narrow"/>
        </w:rPr>
        <w:t xml:space="preserve">.  We depend on our student </w:t>
      </w:r>
      <w:r w:rsidR="00E816E9" w:rsidRPr="00E7423B">
        <w:rPr>
          <w:rFonts w:ascii="Arial Narrow" w:eastAsiaTheme="minorEastAsia" w:hAnsi="Arial Narrow"/>
        </w:rPr>
        <w:t>employee</w:t>
      </w:r>
      <w:r w:rsidRPr="00126B48">
        <w:rPr>
          <w:rFonts w:ascii="Arial Narrow" w:eastAsiaTheme="minorEastAsia" w:hAnsi="Arial Narrow"/>
        </w:rPr>
        <w:t xml:space="preserve">s to help in the smooth running </w:t>
      </w:r>
      <w:r w:rsidR="00BA435E" w:rsidRPr="00E7423B">
        <w:rPr>
          <w:rFonts w:ascii="Arial Narrow" w:eastAsiaTheme="minorEastAsia" w:hAnsi="Arial Narrow"/>
        </w:rPr>
        <w:t>of campus departments</w:t>
      </w:r>
      <w:r w:rsidRPr="00126B48">
        <w:rPr>
          <w:rFonts w:ascii="Arial Narrow" w:eastAsiaTheme="minorEastAsia" w:hAnsi="Arial Narrow"/>
        </w:rPr>
        <w:t>.  Our expectations are that you will follow the rules and perform your job to the best of your abilities and come to us with any problems.</w:t>
      </w:r>
    </w:p>
    <w:p w:rsidR="00126B48" w:rsidRPr="00126B48" w:rsidRDefault="00126B48" w:rsidP="00C94359">
      <w:pPr>
        <w:spacing w:after="0" w:line="240" w:lineRule="auto"/>
        <w:rPr>
          <w:rFonts w:ascii="Arial Narrow" w:eastAsiaTheme="minorEastAsia" w:hAnsi="Arial Narrow"/>
        </w:rPr>
      </w:pPr>
      <w:r w:rsidRPr="00126B48">
        <w:rPr>
          <w:rFonts w:ascii="Arial Narrow" w:eastAsiaTheme="minorEastAsia" w:hAnsi="Arial Narrow"/>
        </w:rPr>
        <w:t xml:space="preserve">When you do not follow the rules or meet expectations as outlined in the </w:t>
      </w:r>
      <w:r w:rsidR="00BA435E" w:rsidRPr="00E7423B">
        <w:rPr>
          <w:rFonts w:ascii="Arial Narrow" w:eastAsiaTheme="minorEastAsia" w:hAnsi="Arial Narrow"/>
        </w:rPr>
        <w:t>manual</w:t>
      </w:r>
      <w:r w:rsidRPr="00126B48">
        <w:rPr>
          <w:rFonts w:ascii="Arial Narrow" w:eastAsiaTheme="minorEastAsia" w:hAnsi="Arial Narrow"/>
        </w:rPr>
        <w:t xml:space="preserve"> and other forms of communication, we will </w:t>
      </w:r>
      <w:r w:rsidR="00BA435E" w:rsidRPr="00E7423B">
        <w:rPr>
          <w:rFonts w:ascii="Arial Narrow" w:eastAsiaTheme="minorEastAsia" w:hAnsi="Arial Narrow"/>
        </w:rPr>
        <w:t xml:space="preserve">implement disciplinary action.  </w:t>
      </w:r>
    </w:p>
    <w:p w:rsidR="00126B48" w:rsidRPr="00A82212" w:rsidRDefault="00663B92" w:rsidP="00C94359">
      <w:pPr>
        <w:pStyle w:val="ListParagraph"/>
        <w:numPr>
          <w:ilvl w:val="0"/>
          <w:numId w:val="19"/>
        </w:numPr>
        <w:spacing w:after="0" w:line="240" w:lineRule="auto"/>
        <w:rPr>
          <w:rFonts w:ascii="Arial Narrow" w:eastAsiaTheme="minorEastAsia" w:hAnsi="Arial Narrow"/>
          <w:b/>
        </w:rPr>
      </w:pPr>
      <w:r w:rsidRPr="00A82212">
        <w:rPr>
          <w:rFonts w:ascii="Arial Narrow" w:eastAsiaTheme="minorEastAsia" w:hAnsi="Arial Narrow"/>
          <w:b/>
        </w:rPr>
        <w:t>Verbal</w:t>
      </w:r>
      <w:r w:rsidRPr="00A82212">
        <w:rPr>
          <w:rFonts w:ascii="Arial Narrow" w:eastAsiaTheme="minorEastAsia" w:hAnsi="Arial Narrow"/>
          <w:b/>
          <w:color w:val="FF0000"/>
        </w:rPr>
        <w:t xml:space="preserve"> </w:t>
      </w:r>
      <w:r w:rsidRPr="00A82212">
        <w:rPr>
          <w:rFonts w:ascii="Arial Narrow" w:eastAsiaTheme="minorEastAsia" w:hAnsi="Arial Narrow"/>
          <w:b/>
          <w:color w:val="000000" w:themeColor="text1"/>
        </w:rPr>
        <w:t>Warning</w:t>
      </w:r>
    </w:p>
    <w:p w:rsidR="00126B48" w:rsidRPr="00A82212" w:rsidRDefault="00126B48" w:rsidP="00A82212">
      <w:pPr>
        <w:pStyle w:val="ListParagraph"/>
        <w:ind w:left="1080"/>
        <w:rPr>
          <w:rFonts w:ascii="Arial Narrow" w:eastAsiaTheme="minorEastAsia" w:hAnsi="Arial Narrow"/>
        </w:rPr>
      </w:pPr>
      <w:r w:rsidRPr="00A82212">
        <w:rPr>
          <w:rFonts w:ascii="Arial Narrow" w:eastAsiaTheme="minorEastAsia" w:hAnsi="Arial Narrow"/>
        </w:rPr>
        <w:t xml:space="preserve">A verbal warning is the first step in the disciplinary process.  If you have violated one of the rules/expectations of this department, your supervisor will take you aside and talk to you about the violation and remind you of what is expected and what will happen if a violation occurs again. </w:t>
      </w:r>
    </w:p>
    <w:p w:rsidR="00126B48" w:rsidRPr="00A82212" w:rsidRDefault="00126B48" w:rsidP="00A82212">
      <w:pPr>
        <w:pStyle w:val="ListParagraph"/>
        <w:numPr>
          <w:ilvl w:val="0"/>
          <w:numId w:val="19"/>
        </w:numPr>
        <w:rPr>
          <w:rFonts w:ascii="Arial Narrow" w:eastAsiaTheme="minorEastAsia" w:hAnsi="Arial Narrow"/>
          <w:b/>
        </w:rPr>
      </w:pPr>
      <w:r w:rsidRPr="00A82212">
        <w:rPr>
          <w:rFonts w:ascii="Arial Narrow" w:eastAsiaTheme="minorEastAsia" w:hAnsi="Arial Narrow"/>
          <w:b/>
        </w:rPr>
        <w:t>Written Warning</w:t>
      </w:r>
    </w:p>
    <w:p w:rsidR="00126B48" w:rsidRPr="00A82212" w:rsidRDefault="00126B48" w:rsidP="00A82212">
      <w:pPr>
        <w:pStyle w:val="ListParagraph"/>
        <w:ind w:left="1080"/>
        <w:rPr>
          <w:rFonts w:ascii="Arial Narrow" w:eastAsiaTheme="minorEastAsia" w:hAnsi="Arial Narrow"/>
        </w:rPr>
      </w:pPr>
      <w:r w:rsidRPr="00A82212">
        <w:rPr>
          <w:rFonts w:ascii="Arial Narrow" w:eastAsiaTheme="minorEastAsia" w:hAnsi="Arial Narrow"/>
        </w:rPr>
        <w:t>A written warning is the second step in the disciplinary process.  If you have already been given a verbal warning regarding the violation of a rule/expectation and again violate a rule/expectation, you will be given a written warning.  This will be discussed with you along with another reminder of what is expected and what will happen if a violation occurs again.  You will be required to sign the warning and it will be placed in your file.</w:t>
      </w:r>
    </w:p>
    <w:p w:rsidR="00126B48" w:rsidRPr="00A82212" w:rsidRDefault="00BA435E" w:rsidP="00A82212">
      <w:pPr>
        <w:pStyle w:val="ListParagraph"/>
        <w:numPr>
          <w:ilvl w:val="0"/>
          <w:numId w:val="19"/>
        </w:numPr>
        <w:rPr>
          <w:rFonts w:ascii="Arial Narrow" w:eastAsiaTheme="minorEastAsia" w:hAnsi="Arial Narrow"/>
          <w:b/>
        </w:rPr>
      </w:pPr>
      <w:r w:rsidRPr="00A82212">
        <w:rPr>
          <w:rFonts w:ascii="Arial Narrow" w:eastAsiaTheme="minorEastAsia" w:hAnsi="Arial Narrow"/>
          <w:b/>
        </w:rPr>
        <w:t>Termination</w:t>
      </w:r>
    </w:p>
    <w:p w:rsidR="00126B48" w:rsidRPr="00A82212" w:rsidRDefault="00126B48" w:rsidP="00A82212">
      <w:pPr>
        <w:pStyle w:val="ListParagraph"/>
        <w:ind w:left="1080"/>
        <w:rPr>
          <w:rFonts w:ascii="Arial Narrow" w:eastAsiaTheme="minorEastAsia" w:hAnsi="Arial Narrow"/>
        </w:rPr>
      </w:pPr>
      <w:r w:rsidRPr="00A82212">
        <w:rPr>
          <w:rFonts w:ascii="Arial Narrow" w:eastAsiaTheme="minorEastAsia" w:hAnsi="Arial Narrow"/>
        </w:rPr>
        <w:t>If a third violation of the rule/expectation occurs, we will discuss your termination.  If you are terminated, it will likely make you ineligible for other jobs on campus.</w:t>
      </w:r>
    </w:p>
    <w:p w:rsidR="00126B48" w:rsidRPr="00126B48" w:rsidRDefault="00126B48" w:rsidP="008822AD">
      <w:pPr>
        <w:spacing w:after="0" w:line="240" w:lineRule="auto"/>
        <w:rPr>
          <w:rFonts w:ascii="Arial Narrow" w:eastAsiaTheme="minorEastAsia" w:hAnsi="Arial Narrow"/>
        </w:rPr>
      </w:pPr>
      <w:r w:rsidRPr="00126B48">
        <w:rPr>
          <w:rFonts w:ascii="Arial Narrow" w:eastAsiaTheme="minorEastAsia" w:hAnsi="Arial Narrow"/>
        </w:rPr>
        <w:t>Violation of certain KCTCS rules may lead to immediate termination, including</w:t>
      </w:r>
      <w:r w:rsidR="00641CBA">
        <w:rPr>
          <w:rFonts w:ascii="Arial Narrow" w:eastAsiaTheme="minorEastAsia" w:hAnsi="Arial Narrow"/>
        </w:rPr>
        <w:t>,</w:t>
      </w:r>
      <w:r w:rsidRPr="00126B48">
        <w:rPr>
          <w:rFonts w:ascii="Arial Narrow" w:eastAsiaTheme="minorEastAsia" w:hAnsi="Arial Narrow"/>
        </w:rPr>
        <w:t xml:space="preserve"> but not limited to</w:t>
      </w:r>
      <w:r w:rsidR="00641CBA">
        <w:rPr>
          <w:rFonts w:ascii="Arial Narrow" w:eastAsiaTheme="minorEastAsia" w:hAnsi="Arial Narrow"/>
        </w:rPr>
        <w:t>,</w:t>
      </w:r>
      <w:r w:rsidRPr="00126B48">
        <w:rPr>
          <w:rFonts w:ascii="Arial Narrow" w:eastAsiaTheme="minorEastAsia" w:hAnsi="Arial Narrow"/>
        </w:rPr>
        <w:t xml:space="preserve"> the following:</w:t>
      </w:r>
    </w:p>
    <w:p w:rsidR="00126B48" w:rsidRPr="00126B48" w:rsidRDefault="00126B48" w:rsidP="008822AD">
      <w:pPr>
        <w:numPr>
          <w:ilvl w:val="0"/>
          <w:numId w:val="13"/>
        </w:numPr>
        <w:spacing w:after="0" w:line="240" w:lineRule="auto"/>
        <w:ind w:left="1080"/>
        <w:contextualSpacing/>
        <w:rPr>
          <w:rFonts w:ascii="Arial Narrow" w:eastAsiaTheme="minorEastAsia" w:hAnsi="Arial Narrow"/>
        </w:rPr>
      </w:pPr>
      <w:r w:rsidRPr="00126B48">
        <w:rPr>
          <w:rFonts w:ascii="Arial Narrow" w:eastAsiaTheme="minorEastAsia" w:hAnsi="Arial Narrow"/>
        </w:rPr>
        <w:t>Insubordination, which includes</w:t>
      </w:r>
      <w:r w:rsidR="00641CBA">
        <w:rPr>
          <w:rFonts w:ascii="Arial Narrow" w:eastAsiaTheme="minorEastAsia" w:hAnsi="Arial Narrow"/>
        </w:rPr>
        <w:t>,</w:t>
      </w:r>
      <w:r w:rsidRPr="00126B48">
        <w:rPr>
          <w:rFonts w:ascii="Arial Narrow" w:eastAsiaTheme="minorEastAsia" w:hAnsi="Arial Narrow"/>
        </w:rPr>
        <w:t xml:space="preserve"> but is not limited to</w:t>
      </w:r>
      <w:r w:rsidR="00641CBA">
        <w:rPr>
          <w:rFonts w:ascii="Arial Narrow" w:eastAsiaTheme="minorEastAsia" w:hAnsi="Arial Narrow"/>
        </w:rPr>
        <w:t>,</w:t>
      </w:r>
      <w:r w:rsidRPr="00126B48">
        <w:rPr>
          <w:rFonts w:ascii="Arial Narrow" w:eastAsiaTheme="minorEastAsia" w:hAnsi="Arial Narrow"/>
        </w:rPr>
        <w:t xml:space="preserve"> unwillingness to perform assigned duties</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Violation of KCTCS department rules</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Falsification of the application for employment, time records, or other KCTCS records</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Any act which serves to defame or malign the reputation of KCTCS Dishonesty of the job</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Imperiling the safety of KCTCS employees or the public, or possession of a firearm in KCTCS property</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Gambling on KCTCS property</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Drug Abuse, or the influence thereof, or the unauthorized use or consumption of, while on the job or while on KCTCS property</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Alcohol abuse, or the influence thereof, or the unauthorized use or consumption of, while on the job or while on KCTCS property</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Acts which constitute a violation of local, state or federal law on KCTCS property</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Incarceration in jail following a conviction of a misdemeanor or felony by a court of competent jurisdiction, which results in missing at least five consecutive working days</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Job abandonment</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Fighting and/or physical assault on KCTCS property and/or while on the job</w:t>
      </w:r>
    </w:p>
    <w:p w:rsidR="00126B48" w:rsidRPr="00126B48" w:rsidRDefault="00126B48" w:rsidP="008822AD">
      <w:pPr>
        <w:numPr>
          <w:ilvl w:val="0"/>
          <w:numId w:val="13"/>
        </w:numPr>
        <w:ind w:left="1080"/>
        <w:contextualSpacing/>
        <w:rPr>
          <w:rFonts w:ascii="Arial Narrow" w:eastAsiaTheme="minorEastAsia" w:hAnsi="Arial Narrow"/>
        </w:rPr>
      </w:pPr>
      <w:r w:rsidRPr="00126B48">
        <w:rPr>
          <w:rFonts w:ascii="Arial Narrow" w:eastAsiaTheme="minorEastAsia" w:hAnsi="Arial Narrow"/>
        </w:rPr>
        <w:t>Other misconduct on KCTCS property</w:t>
      </w:r>
    </w:p>
    <w:p w:rsidR="008822AD" w:rsidRPr="005D6E5C" w:rsidRDefault="008822AD" w:rsidP="008822AD">
      <w:pPr>
        <w:spacing w:after="0" w:line="240" w:lineRule="auto"/>
        <w:rPr>
          <w:rFonts w:ascii="Arial Narrow" w:eastAsiaTheme="minorEastAsia" w:hAnsi="Arial Narrow"/>
        </w:rPr>
      </w:pPr>
    </w:p>
    <w:p w:rsidR="008822AD" w:rsidRPr="005D6E5C" w:rsidRDefault="008822AD" w:rsidP="008822AD">
      <w:pPr>
        <w:spacing w:after="0" w:line="240" w:lineRule="auto"/>
        <w:rPr>
          <w:rFonts w:ascii="Arial Narrow" w:eastAsiaTheme="minorEastAsia" w:hAnsi="Arial Narrow"/>
        </w:rPr>
      </w:pPr>
      <w:r w:rsidRPr="005D6E5C">
        <w:rPr>
          <w:rFonts w:ascii="Arial Narrow" w:eastAsiaTheme="minorEastAsia" w:hAnsi="Arial Narrow"/>
        </w:rPr>
        <w:t>Additional department notes regarding disciplinary action:</w:t>
      </w:r>
    </w:p>
    <w:p w:rsidR="00126B48" w:rsidRDefault="00126B48" w:rsidP="00126B48">
      <w:pPr>
        <w:rPr>
          <w:rFonts w:ascii="Arial Narrow" w:eastAsiaTheme="minorEastAsia" w:hAnsi="Arial Narrow"/>
        </w:rPr>
      </w:pPr>
    </w:p>
    <w:p w:rsidR="008822AD" w:rsidRDefault="008822AD" w:rsidP="00126B48">
      <w:pPr>
        <w:rPr>
          <w:rFonts w:ascii="Arial Narrow" w:eastAsiaTheme="minorEastAsia" w:hAnsi="Arial Narrow"/>
        </w:rPr>
      </w:pPr>
    </w:p>
    <w:p w:rsidR="00F155D9" w:rsidRDefault="00F155D9" w:rsidP="00126B48">
      <w:pPr>
        <w:rPr>
          <w:rFonts w:ascii="Arial Narrow" w:eastAsiaTheme="minorEastAsia" w:hAnsi="Arial Narrow"/>
        </w:rPr>
      </w:pPr>
    </w:p>
    <w:p w:rsidR="00F155D9" w:rsidRDefault="00F155D9" w:rsidP="00126B48">
      <w:pPr>
        <w:rPr>
          <w:rFonts w:ascii="Arial Narrow" w:eastAsiaTheme="minorEastAsia" w:hAnsi="Arial Narrow"/>
        </w:rPr>
      </w:pPr>
    </w:p>
    <w:p w:rsidR="002A417B" w:rsidRPr="00E7423B" w:rsidRDefault="002A417B" w:rsidP="002A417B">
      <w:pPr>
        <w:shd w:val="clear" w:color="auto" w:fill="000000" w:themeFill="text1"/>
        <w:ind w:left="360"/>
        <w:jc w:val="center"/>
        <w:rPr>
          <w:rFonts w:ascii="Arial Narrow" w:hAnsi="Arial Narrow"/>
          <w:b/>
          <w:color w:val="FFFFFF" w:themeColor="background1"/>
          <w:sz w:val="24"/>
          <w:szCs w:val="24"/>
        </w:rPr>
      </w:pPr>
      <w:r>
        <w:rPr>
          <w:rFonts w:ascii="Arial Narrow" w:hAnsi="Arial Narrow"/>
          <w:b/>
          <w:color w:val="FFFFFF" w:themeColor="background1"/>
          <w:sz w:val="24"/>
          <w:szCs w:val="24"/>
        </w:rPr>
        <w:lastRenderedPageBreak/>
        <w:t>EMERGENCIES</w:t>
      </w:r>
      <w:r w:rsidR="004914B2">
        <w:rPr>
          <w:rFonts w:ascii="Arial Narrow" w:hAnsi="Arial Narrow"/>
          <w:b/>
          <w:color w:val="FFFFFF" w:themeColor="background1"/>
          <w:sz w:val="24"/>
          <w:szCs w:val="24"/>
        </w:rPr>
        <w:t xml:space="preserve"> AND SAFETY PROCEDURES</w:t>
      </w:r>
    </w:p>
    <w:p w:rsidR="00126B48" w:rsidRPr="00126B48" w:rsidRDefault="00126B48" w:rsidP="00126B48">
      <w:pPr>
        <w:rPr>
          <w:rFonts w:ascii="Arial Narrow" w:eastAsiaTheme="minorEastAsia" w:hAnsi="Arial Narrow"/>
        </w:rPr>
      </w:pPr>
      <w:r w:rsidRPr="00126B48">
        <w:rPr>
          <w:rFonts w:ascii="Arial Narrow" w:eastAsiaTheme="minorEastAsia" w:hAnsi="Arial Narrow"/>
        </w:rPr>
        <w:t>The following situations should be reported to any of the faculty or staff i</w:t>
      </w:r>
      <w:r w:rsidR="002A417B">
        <w:rPr>
          <w:rFonts w:ascii="Arial Narrow" w:eastAsiaTheme="minorEastAsia" w:hAnsi="Arial Narrow"/>
        </w:rPr>
        <w:t>n your department:</w:t>
      </w:r>
    </w:p>
    <w:p w:rsidR="00126B48" w:rsidRPr="00126B48" w:rsidRDefault="00126B48" w:rsidP="00126B48">
      <w:pPr>
        <w:numPr>
          <w:ilvl w:val="1"/>
          <w:numId w:val="14"/>
        </w:numPr>
        <w:contextualSpacing/>
        <w:rPr>
          <w:rFonts w:ascii="Arial Narrow" w:eastAsiaTheme="minorEastAsia" w:hAnsi="Arial Narrow"/>
        </w:rPr>
      </w:pPr>
      <w:r w:rsidRPr="00126B48">
        <w:rPr>
          <w:rFonts w:ascii="Arial Narrow" w:eastAsiaTheme="minorEastAsia" w:hAnsi="Arial Narrow"/>
        </w:rPr>
        <w:t>Medical emergencies</w:t>
      </w:r>
    </w:p>
    <w:p w:rsidR="00126B48" w:rsidRPr="00126B48" w:rsidRDefault="00126B48" w:rsidP="00126B48">
      <w:pPr>
        <w:numPr>
          <w:ilvl w:val="1"/>
          <w:numId w:val="14"/>
        </w:numPr>
        <w:contextualSpacing/>
        <w:rPr>
          <w:rFonts w:ascii="Arial Narrow" w:eastAsiaTheme="minorEastAsia" w:hAnsi="Arial Narrow"/>
        </w:rPr>
      </w:pPr>
      <w:r w:rsidRPr="00126B48">
        <w:rPr>
          <w:rFonts w:ascii="Arial Narrow" w:eastAsiaTheme="minorEastAsia" w:hAnsi="Arial Narrow"/>
        </w:rPr>
        <w:t>Fires</w:t>
      </w:r>
    </w:p>
    <w:p w:rsidR="00126B48" w:rsidRPr="00126B48" w:rsidRDefault="00126B48" w:rsidP="00126B48">
      <w:pPr>
        <w:numPr>
          <w:ilvl w:val="1"/>
          <w:numId w:val="14"/>
        </w:numPr>
        <w:contextualSpacing/>
        <w:rPr>
          <w:rFonts w:ascii="Arial Narrow" w:eastAsiaTheme="minorEastAsia" w:hAnsi="Arial Narrow"/>
        </w:rPr>
      </w:pPr>
      <w:r w:rsidRPr="00126B48">
        <w:rPr>
          <w:rFonts w:ascii="Arial Narrow" w:eastAsiaTheme="minorEastAsia" w:hAnsi="Arial Narrow"/>
        </w:rPr>
        <w:t>Threatening, disruptive, or suspicious situations</w:t>
      </w:r>
    </w:p>
    <w:p w:rsidR="00126B48" w:rsidRPr="00126B48" w:rsidRDefault="00126B48" w:rsidP="00126B48">
      <w:pPr>
        <w:numPr>
          <w:ilvl w:val="1"/>
          <w:numId w:val="14"/>
        </w:numPr>
        <w:contextualSpacing/>
        <w:rPr>
          <w:rFonts w:ascii="Arial Narrow" w:eastAsiaTheme="minorEastAsia" w:hAnsi="Arial Narrow"/>
        </w:rPr>
      </w:pPr>
      <w:r w:rsidRPr="00126B48">
        <w:rPr>
          <w:rFonts w:ascii="Arial Narrow" w:eastAsiaTheme="minorEastAsia" w:hAnsi="Arial Narrow"/>
        </w:rPr>
        <w:t>Power outages</w:t>
      </w:r>
    </w:p>
    <w:p w:rsidR="00126B48" w:rsidRPr="00126B48" w:rsidRDefault="00126B48" w:rsidP="00126B48">
      <w:pPr>
        <w:numPr>
          <w:ilvl w:val="1"/>
          <w:numId w:val="14"/>
        </w:numPr>
        <w:contextualSpacing/>
        <w:rPr>
          <w:rFonts w:ascii="Arial Narrow" w:eastAsiaTheme="minorEastAsia" w:hAnsi="Arial Narrow"/>
        </w:rPr>
      </w:pPr>
      <w:r w:rsidRPr="00126B48">
        <w:rPr>
          <w:rFonts w:ascii="Arial Narrow" w:eastAsiaTheme="minorEastAsia" w:hAnsi="Arial Narrow"/>
        </w:rPr>
        <w:t>Leaks</w:t>
      </w:r>
    </w:p>
    <w:p w:rsidR="00E057C8" w:rsidRDefault="00E057C8" w:rsidP="00126B48">
      <w:pPr>
        <w:rPr>
          <w:rFonts w:ascii="Arial Narrow" w:eastAsiaTheme="minorEastAsia" w:hAnsi="Arial Narrow"/>
        </w:rPr>
      </w:pPr>
    </w:p>
    <w:p w:rsidR="00126B48" w:rsidRPr="00126B48" w:rsidRDefault="00126B48" w:rsidP="00126B48">
      <w:pPr>
        <w:rPr>
          <w:rFonts w:ascii="Arial Narrow" w:eastAsiaTheme="minorEastAsia" w:hAnsi="Arial Narrow"/>
        </w:rPr>
      </w:pPr>
      <w:r w:rsidRPr="00126B48">
        <w:rPr>
          <w:rFonts w:ascii="Arial Narrow" w:eastAsiaTheme="minorEastAsia" w:hAnsi="Arial Narrow"/>
        </w:rPr>
        <w:t>Any injury occurring while you are at work must be reported to a staff member.  Please report even the most minor injury.  It may become problematic at a later date and will need to have been documented.  Any questions should be addressed to your supervisor.</w:t>
      </w:r>
    </w:p>
    <w:p w:rsidR="00AA0606" w:rsidRDefault="00641CBA" w:rsidP="008E703A">
      <w:pPr>
        <w:spacing w:after="0" w:line="240" w:lineRule="auto"/>
        <w:rPr>
          <w:rFonts w:ascii="Arial Narrow" w:eastAsiaTheme="minorEastAsia" w:hAnsi="Arial Narrow"/>
        </w:rPr>
      </w:pPr>
      <w:r>
        <w:rPr>
          <w:rFonts w:ascii="Arial Narrow" w:eastAsiaTheme="minorEastAsia" w:hAnsi="Arial Narrow"/>
        </w:rPr>
        <w:br/>
        <w:t>For w</w:t>
      </w:r>
      <w:r w:rsidR="00AA0606">
        <w:rPr>
          <w:rFonts w:ascii="Arial Narrow" w:eastAsiaTheme="minorEastAsia" w:hAnsi="Arial Narrow"/>
        </w:rPr>
        <w:t xml:space="preserve">e encourage all student workers to sign up for SNAP messages so you are aware of issues that </w:t>
      </w:r>
      <w:r w:rsidR="008E703A">
        <w:rPr>
          <w:rFonts w:ascii="Arial Narrow" w:eastAsiaTheme="minorEastAsia" w:hAnsi="Arial Narrow"/>
        </w:rPr>
        <w:t xml:space="preserve">require immediate notification, including notification of campus closures.  </w:t>
      </w:r>
      <w:r w:rsidR="00AA0606">
        <w:rPr>
          <w:rFonts w:ascii="Arial Narrow" w:eastAsiaTheme="minorEastAsia" w:hAnsi="Arial Narrow"/>
        </w:rPr>
        <w:t xml:space="preserve">More information about SNAP, visit the following link of JCTC’s website: </w:t>
      </w:r>
      <w:r w:rsidR="008E703A">
        <w:rPr>
          <w:rFonts w:ascii="Arial Narrow" w:eastAsiaTheme="minorEastAsia" w:hAnsi="Arial Narrow"/>
        </w:rPr>
        <w:t xml:space="preserve"> </w:t>
      </w:r>
      <w:r w:rsidR="00AA0606" w:rsidRPr="00AA0606">
        <w:rPr>
          <w:rFonts w:ascii="Arial Narrow" w:eastAsiaTheme="minorEastAsia" w:hAnsi="Arial Narrow"/>
        </w:rPr>
        <w:t>http://jefferson.kctcs.edu/en/current_students/snap_faqs.aspx</w:t>
      </w:r>
    </w:p>
    <w:p w:rsidR="00AA0606" w:rsidRDefault="00AA0606" w:rsidP="00126B48">
      <w:pPr>
        <w:rPr>
          <w:rFonts w:ascii="Arial Narrow" w:eastAsiaTheme="minorEastAsia" w:hAnsi="Arial Narrow"/>
        </w:rPr>
      </w:pPr>
    </w:p>
    <w:p w:rsidR="00126B48" w:rsidRDefault="00AA0606" w:rsidP="00126B48">
      <w:pPr>
        <w:rPr>
          <w:rFonts w:ascii="Arial Narrow" w:eastAsiaTheme="minorEastAsia" w:hAnsi="Arial Narrow"/>
        </w:rPr>
      </w:pPr>
      <w:r>
        <w:rPr>
          <w:rFonts w:ascii="Arial Narrow" w:eastAsiaTheme="minorEastAsia" w:hAnsi="Arial Narrow"/>
        </w:rPr>
        <w:t>Additional Departmental Safety procedures:</w:t>
      </w:r>
    </w:p>
    <w:p w:rsidR="00126B48" w:rsidRPr="00126B48" w:rsidRDefault="00126B48" w:rsidP="00126B48">
      <w:pPr>
        <w:rPr>
          <w:rFonts w:ascii="Arial Narrow" w:eastAsiaTheme="minorEastAsia" w:hAnsi="Arial Narrow"/>
        </w:rPr>
      </w:pPr>
    </w:p>
    <w:p w:rsidR="00663B92" w:rsidRDefault="00663B92">
      <w:pPr>
        <w:rPr>
          <w:rFonts w:ascii="Arial Narrow" w:hAnsi="Arial Narrow"/>
        </w:rPr>
      </w:pPr>
      <w:r>
        <w:rPr>
          <w:rFonts w:ascii="Arial Narrow" w:hAnsi="Arial Narrow"/>
        </w:rPr>
        <w:br w:type="page"/>
      </w:r>
    </w:p>
    <w:p w:rsidR="00663B92" w:rsidRPr="00B92694" w:rsidRDefault="00663B92" w:rsidP="00663B92">
      <w:pPr>
        <w:shd w:val="clear" w:color="auto" w:fill="000000" w:themeFill="text1"/>
        <w:ind w:left="360"/>
        <w:jc w:val="center"/>
        <w:rPr>
          <w:rFonts w:ascii="Arial Narrow" w:hAnsi="Arial Narrow"/>
          <w:b/>
          <w:color w:val="FFFFFF" w:themeColor="background1"/>
          <w:sz w:val="24"/>
          <w:szCs w:val="24"/>
        </w:rPr>
      </w:pPr>
      <w:r w:rsidRPr="00B92694">
        <w:rPr>
          <w:rFonts w:ascii="Arial Narrow" w:hAnsi="Arial Narrow"/>
          <w:b/>
          <w:color w:val="FFFFFF" w:themeColor="background1"/>
          <w:sz w:val="24"/>
          <w:szCs w:val="24"/>
        </w:rPr>
        <w:lastRenderedPageBreak/>
        <w:t>ACKNOWLEGEMENT</w:t>
      </w:r>
    </w:p>
    <w:p w:rsidR="00663B92" w:rsidRPr="00663B92" w:rsidRDefault="00663B92" w:rsidP="00663B92">
      <w:pPr>
        <w:rPr>
          <w:rFonts w:ascii="Arial Narrow" w:eastAsiaTheme="minorEastAsia" w:hAnsi="Arial Narrow"/>
          <w:sz w:val="24"/>
          <w:szCs w:val="24"/>
        </w:rPr>
      </w:pPr>
      <w:r w:rsidRPr="00663B92">
        <w:rPr>
          <w:rFonts w:ascii="Arial Narrow" w:eastAsiaTheme="minorEastAsia" w:hAnsi="Arial Narrow"/>
          <w:sz w:val="24"/>
          <w:szCs w:val="24"/>
        </w:rPr>
        <w:t xml:space="preserve">I have received, read and understood the Jefferson Community and Technical College </w:t>
      </w:r>
      <w:r w:rsidRPr="00B92694">
        <w:rPr>
          <w:rFonts w:ascii="Arial Narrow" w:eastAsiaTheme="minorEastAsia" w:hAnsi="Arial Narrow"/>
          <w:sz w:val="24"/>
          <w:szCs w:val="24"/>
        </w:rPr>
        <w:t>Student Worker Employment Handbook</w:t>
      </w:r>
      <w:r w:rsidRPr="00663B92">
        <w:rPr>
          <w:rFonts w:ascii="Arial Narrow" w:eastAsiaTheme="minorEastAsia" w:hAnsi="Arial Narrow"/>
          <w:sz w:val="24"/>
          <w:szCs w:val="24"/>
        </w:rPr>
        <w:t>.  I fully understand the duties and expectations of the student worker position.  If I am unclear on any aspects of either my job responsibilities or</w:t>
      </w:r>
      <w:r w:rsidR="00411EB6" w:rsidRPr="00B92694">
        <w:rPr>
          <w:rFonts w:ascii="Arial Narrow" w:eastAsiaTheme="minorEastAsia" w:hAnsi="Arial Narrow"/>
          <w:sz w:val="24"/>
          <w:szCs w:val="24"/>
        </w:rPr>
        <w:t xml:space="preserve"> policies</w:t>
      </w:r>
      <w:r w:rsidR="00641CBA">
        <w:rPr>
          <w:rFonts w:ascii="Arial Narrow" w:eastAsiaTheme="minorEastAsia" w:hAnsi="Arial Narrow"/>
          <w:sz w:val="24"/>
          <w:szCs w:val="24"/>
        </w:rPr>
        <w:t>,</w:t>
      </w:r>
      <w:r w:rsidRPr="00663B92">
        <w:rPr>
          <w:rFonts w:ascii="Arial Narrow" w:eastAsiaTheme="minorEastAsia" w:hAnsi="Arial Narrow"/>
          <w:sz w:val="24"/>
          <w:szCs w:val="24"/>
        </w:rPr>
        <w:t xml:space="preserve"> I will communicate these concerns with my supervisor.</w:t>
      </w:r>
    </w:p>
    <w:p w:rsidR="00663B92" w:rsidRPr="00663B92" w:rsidRDefault="00663B92" w:rsidP="00663B92">
      <w:pPr>
        <w:rPr>
          <w:rFonts w:ascii="Arial Narrow" w:eastAsiaTheme="minorEastAsia" w:hAnsi="Arial Narrow"/>
          <w:sz w:val="24"/>
          <w:szCs w:val="24"/>
        </w:rPr>
      </w:pPr>
    </w:p>
    <w:p w:rsidR="00663B92" w:rsidRPr="00663B92" w:rsidRDefault="00663B92" w:rsidP="00663B92">
      <w:pPr>
        <w:rPr>
          <w:rFonts w:ascii="Arial Narrow" w:eastAsiaTheme="minorEastAsia" w:hAnsi="Arial Narrow"/>
          <w:sz w:val="24"/>
          <w:szCs w:val="24"/>
        </w:rPr>
      </w:pPr>
      <w:r w:rsidRPr="00663B92">
        <w:rPr>
          <w:rFonts w:ascii="Arial Narrow" w:eastAsiaTheme="minorEastAsia" w:hAnsi="Arial Narrow"/>
          <w:sz w:val="24"/>
          <w:szCs w:val="24"/>
        </w:rPr>
        <w:t>______________________</w:t>
      </w:r>
      <w:r w:rsidR="00641CBA">
        <w:rPr>
          <w:rFonts w:ascii="Arial Narrow" w:eastAsiaTheme="minorEastAsia" w:hAnsi="Arial Narrow"/>
          <w:sz w:val="24"/>
          <w:szCs w:val="24"/>
        </w:rPr>
        <w:t>____________________________________________</w:t>
      </w:r>
      <w:r w:rsidRPr="00663B92">
        <w:rPr>
          <w:rFonts w:ascii="Arial Narrow" w:eastAsiaTheme="minorEastAsia" w:hAnsi="Arial Narrow"/>
          <w:sz w:val="24"/>
          <w:szCs w:val="24"/>
        </w:rPr>
        <w:t>___________________</w:t>
      </w:r>
    </w:p>
    <w:p w:rsidR="00663B92" w:rsidRPr="00B92694" w:rsidRDefault="00411EB6" w:rsidP="00411EB6">
      <w:pPr>
        <w:rPr>
          <w:rFonts w:ascii="Arial Narrow" w:eastAsiaTheme="minorEastAsia" w:hAnsi="Arial Narrow"/>
          <w:b/>
          <w:sz w:val="24"/>
          <w:szCs w:val="24"/>
        </w:rPr>
      </w:pPr>
      <w:r w:rsidRPr="00B92694">
        <w:rPr>
          <w:rFonts w:ascii="Arial Narrow" w:eastAsiaTheme="minorEastAsia" w:hAnsi="Arial Narrow"/>
          <w:b/>
          <w:sz w:val="24"/>
          <w:szCs w:val="24"/>
        </w:rPr>
        <w:t>Student Employee (Print Name)</w:t>
      </w:r>
    </w:p>
    <w:p w:rsidR="00411EB6" w:rsidRPr="00B92694" w:rsidRDefault="00411EB6" w:rsidP="00411EB6">
      <w:pPr>
        <w:rPr>
          <w:rFonts w:ascii="Arial Narrow" w:eastAsiaTheme="minorEastAsia" w:hAnsi="Arial Narrow"/>
          <w:sz w:val="24"/>
          <w:szCs w:val="24"/>
        </w:rPr>
      </w:pPr>
    </w:p>
    <w:p w:rsidR="00411EB6" w:rsidRPr="00663B92" w:rsidRDefault="00411EB6" w:rsidP="00411EB6">
      <w:pPr>
        <w:rPr>
          <w:rFonts w:ascii="Arial Narrow" w:eastAsiaTheme="minorEastAsia" w:hAnsi="Arial Narrow"/>
          <w:sz w:val="24"/>
          <w:szCs w:val="24"/>
        </w:rPr>
      </w:pPr>
      <w:r w:rsidRPr="00663B92">
        <w:rPr>
          <w:rFonts w:ascii="Arial Narrow" w:eastAsiaTheme="minorEastAsia" w:hAnsi="Arial Narrow"/>
          <w:sz w:val="24"/>
          <w:szCs w:val="24"/>
        </w:rPr>
        <w:t>_________________________________________</w:t>
      </w:r>
      <w:r w:rsidRPr="00B92694">
        <w:rPr>
          <w:rFonts w:ascii="Arial Narrow" w:eastAsiaTheme="minorEastAsia" w:hAnsi="Arial Narrow"/>
          <w:sz w:val="24"/>
          <w:szCs w:val="24"/>
        </w:rPr>
        <w:tab/>
      </w:r>
      <w:r w:rsidRPr="00B92694">
        <w:rPr>
          <w:rFonts w:ascii="Arial Narrow" w:eastAsiaTheme="minorEastAsia" w:hAnsi="Arial Narrow"/>
          <w:sz w:val="24"/>
          <w:szCs w:val="24"/>
        </w:rPr>
        <w:tab/>
      </w:r>
      <w:r w:rsidRPr="00B92694">
        <w:rPr>
          <w:rFonts w:ascii="Arial Narrow" w:eastAsiaTheme="minorEastAsia" w:hAnsi="Arial Narrow"/>
          <w:sz w:val="24"/>
          <w:szCs w:val="24"/>
        </w:rPr>
        <w:tab/>
        <w:t>________________________</w:t>
      </w:r>
      <w:r w:rsidRPr="00B92694">
        <w:rPr>
          <w:rFonts w:ascii="Arial Narrow" w:eastAsiaTheme="minorEastAsia" w:hAnsi="Arial Narrow"/>
          <w:sz w:val="24"/>
          <w:szCs w:val="24"/>
        </w:rPr>
        <w:tab/>
      </w:r>
    </w:p>
    <w:p w:rsidR="00411EB6" w:rsidRPr="00B92694" w:rsidRDefault="00411EB6" w:rsidP="00411EB6">
      <w:pPr>
        <w:rPr>
          <w:rFonts w:ascii="Arial Narrow" w:eastAsiaTheme="minorEastAsia" w:hAnsi="Arial Narrow"/>
          <w:sz w:val="24"/>
          <w:szCs w:val="24"/>
        </w:rPr>
      </w:pPr>
      <w:r w:rsidRPr="00B92694">
        <w:rPr>
          <w:rFonts w:ascii="Arial Narrow" w:eastAsiaTheme="minorEastAsia" w:hAnsi="Arial Narrow"/>
          <w:b/>
          <w:sz w:val="24"/>
          <w:szCs w:val="24"/>
        </w:rPr>
        <w:t>Student Employee Signature</w:t>
      </w:r>
      <w:r w:rsidRPr="00B92694">
        <w:rPr>
          <w:rFonts w:ascii="Arial Narrow" w:eastAsiaTheme="minorEastAsia" w:hAnsi="Arial Narrow"/>
          <w:sz w:val="24"/>
          <w:szCs w:val="24"/>
        </w:rPr>
        <w:tab/>
      </w:r>
      <w:r w:rsidRPr="00B92694">
        <w:rPr>
          <w:rFonts w:ascii="Arial Narrow" w:eastAsiaTheme="minorEastAsia" w:hAnsi="Arial Narrow"/>
          <w:sz w:val="24"/>
          <w:szCs w:val="24"/>
        </w:rPr>
        <w:tab/>
      </w:r>
      <w:r w:rsidRPr="00B92694">
        <w:rPr>
          <w:rFonts w:ascii="Arial Narrow" w:eastAsiaTheme="minorEastAsia" w:hAnsi="Arial Narrow"/>
          <w:sz w:val="24"/>
          <w:szCs w:val="24"/>
        </w:rPr>
        <w:tab/>
      </w:r>
      <w:r w:rsidR="00B92694">
        <w:rPr>
          <w:rFonts w:ascii="Arial Narrow" w:eastAsiaTheme="minorEastAsia" w:hAnsi="Arial Narrow"/>
          <w:sz w:val="24"/>
          <w:szCs w:val="24"/>
        </w:rPr>
        <w:tab/>
      </w:r>
      <w:r w:rsidR="00B92694">
        <w:rPr>
          <w:rFonts w:ascii="Arial Narrow" w:eastAsiaTheme="minorEastAsia" w:hAnsi="Arial Narrow"/>
          <w:sz w:val="24"/>
          <w:szCs w:val="24"/>
        </w:rPr>
        <w:tab/>
      </w:r>
      <w:r w:rsidR="00B92694">
        <w:rPr>
          <w:rFonts w:ascii="Arial Narrow" w:eastAsiaTheme="minorEastAsia" w:hAnsi="Arial Narrow"/>
          <w:sz w:val="24"/>
          <w:szCs w:val="24"/>
        </w:rPr>
        <w:tab/>
      </w:r>
      <w:r w:rsidRPr="00B92694">
        <w:rPr>
          <w:rFonts w:ascii="Arial Narrow" w:eastAsiaTheme="minorEastAsia" w:hAnsi="Arial Narrow"/>
          <w:b/>
          <w:sz w:val="24"/>
          <w:szCs w:val="24"/>
        </w:rPr>
        <w:t>Date</w:t>
      </w:r>
    </w:p>
    <w:p w:rsidR="00411EB6" w:rsidRPr="00B92694" w:rsidRDefault="00411EB6" w:rsidP="00411EB6">
      <w:pPr>
        <w:pBdr>
          <w:bottom w:val="single" w:sz="12" w:space="1" w:color="auto"/>
        </w:pBdr>
        <w:rPr>
          <w:rFonts w:ascii="Arial Narrow" w:eastAsiaTheme="minorEastAsia" w:hAnsi="Arial Narrow"/>
          <w:sz w:val="24"/>
          <w:szCs w:val="24"/>
        </w:rPr>
      </w:pPr>
    </w:p>
    <w:p w:rsidR="00411EB6" w:rsidRPr="00B92694" w:rsidRDefault="00411EB6" w:rsidP="00411EB6">
      <w:pPr>
        <w:pBdr>
          <w:bottom w:val="single" w:sz="12" w:space="1" w:color="auto"/>
        </w:pBdr>
        <w:rPr>
          <w:rFonts w:ascii="Arial Narrow" w:eastAsiaTheme="minorEastAsia" w:hAnsi="Arial Narrow"/>
          <w:sz w:val="24"/>
          <w:szCs w:val="24"/>
        </w:rPr>
      </w:pPr>
    </w:p>
    <w:p w:rsidR="00411EB6" w:rsidRPr="00B92694" w:rsidRDefault="00411EB6" w:rsidP="00411EB6">
      <w:pPr>
        <w:pBdr>
          <w:bottom w:val="single" w:sz="12" w:space="1" w:color="auto"/>
        </w:pBdr>
        <w:rPr>
          <w:rFonts w:ascii="Arial Narrow" w:eastAsiaTheme="minorEastAsia" w:hAnsi="Arial Narrow"/>
          <w:sz w:val="24"/>
          <w:szCs w:val="24"/>
        </w:rPr>
      </w:pPr>
    </w:p>
    <w:p w:rsidR="00411EB6" w:rsidRPr="00B92694" w:rsidRDefault="00411EB6" w:rsidP="00411EB6">
      <w:pPr>
        <w:pBdr>
          <w:bottom w:val="single" w:sz="12" w:space="1" w:color="auto"/>
        </w:pBdr>
        <w:rPr>
          <w:rFonts w:ascii="Arial Narrow" w:eastAsiaTheme="minorEastAsia" w:hAnsi="Arial Narrow"/>
          <w:sz w:val="24"/>
          <w:szCs w:val="24"/>
        </w:rPr>
      </w:pPr>
    </w:p>
    <w:p w:rsidR="00411EB6" w:rsidRPr="00663B92" w:rsidRDefault="00411EB6" w:rsidP="00411EB6">
      <w:pPr>
        <w:pBdr>
          <w:bottom w:val="single" w:sz="12" w:space="1" w:color="auto"/>
        </w:pBdr>
        <w:rPr>
          <w:rFonts w:ascii="Arial Narrow" w:eastAsiaTheme="minorEastAsia" w:hAnsi="Arial Narrow"/>
          <w:sz w:val="24"/>
          <w:szCs w:val="24"/>
        </w:rPr>
      </w:pPr>
    </w:p>
    <w:p w:rsidR="00411EB6" w:rsidRPr="00663B92" w:rsidRDefault="00411EB6" w:rsidP="00663B92">
      <w:pPr>
        <w:rPr>
          <w:rFonts w:ascii="Arial Narrow" w:eastAsiaTheme="minorEastAsia" w:hAnsi="Arial Narrow"/>
          <w:b/>
          <w:sz w:val="24"/>
          <w:szCs w:val="24"/>
        </w:rPr>
      </w:pPr>
      <w:r w:rsidRPr="00B92694">
        <w:rPr>
          <w:rFonts w:ascii="Arial Narrow" w:eastAsiaTheme="minorEastAsia" w:hAnsi="Arial Narrow"/>
          <w:b/>
          <w:sz w:val="24"/>
          <w:szCs w:val="24"/>
        </w:rPr>
        <w:t>Supervisor (Print Name)</w:t>
      </w:r>
    </w:p>
    <w:p w:rsidR="00663B92" w:rsidRPr="00663B92" w:rsidRDefault="00663B92" w:rsidP="00663B92">
      <w:pPr>
        <w:ind w:firstLine="720"/>
        <w:rPr>
          <w:rFonts w:ascii="Arial Narrow" w:eastAsiaTheme="minorEastAsia" w:hAnsi="Arial Narrow"/>
          <w:sz w:val="24"/>
          <w:szCs w:val="24"/>
        </w:rPr>
      </w:pPr>
      <w:r w:rsidRPr="00663B92">
        <w:rPr>
          <w:rFonts w:ascii="Arial Narrow" w:eastAsiaTheme="minorEastAsia" w:hAnsi="Arial Narrow"/>
          <w:sz w:val="24"/>
          <w:szCs w:val="24"/>
        </w:rPr>
        <w:tab/>
      </w:r>
      <w:r w:rsidRPr="00663B92">
        <w:rPr>
          <w:rFonts w:ascii="Arial Narrow" w:eastAsiaTheme="minorEastAsia" w:hAnsi="Arial Narrow"/>
          <w:sz w:val="24"/>
          <w:szCs w:val="24"/>
        </w:rPr>
        <w:tab/>
      </w:r>
      <w:r w:rsidRPr="00663B92">
        <w:rPr>
          <w:rFonts w:ascii="Arial Narrow" w:eastAsiaTheme="minorEastAsia" w:hAnsi="Arial Narrow"/>
          <w:sz w:val="24"/>
          <w:szCs w:val="24"/>
        </w:rPr>
        <w:tab/>
      </w:r>
      <w:r w:rsidRPr="00663B92">
        <w:rPr>
          <w:rFonts w:ascii="Arial Narrow" w:eastAsiaTheme="minorEastAsia" w:hAnsi="Arial Narrow"/>
          <w:sz w:val="24"/>
          <w:szCs w:val="24"/>
        </w:rPr>
        <w:tab/>
      </w:r>
      <w:r w:rsidRPr="00663B92">
        <w:rPr>
          <w:rFonts w:ascii="Arial Narrow" w:eastAsiaTheme="minorEastAsia" w:hAnsi="Arial Narrow"/>
          <w:sz w:val="24"/>
          <w:szCs w:val="24"/>
        </w:rPr>
        <w:tab/>
      </w:r>
      <w:r w:rsidRPr="00663B92">
        <w:rPr>
          <w:rFonts w:ascii="Arial Narrow" w:eastAsiaTheme="minorEastAsia" w:hAnsi="Arial Narrow"/>
          <w:sz w:val="24"/>
          <w:szCs w:val="24"/>
        </w:rPr>
        <w:tab/>
      </w:r>
    </w:p>
    <w:p w:rsidR="00411EB6" w:rsidRPr="00663B92" w:rsidRDefault="00411EB6" w:rsidP="00411EB6">
      <w:pPr>
        <w:rPr>
          <w:rFonts w:ascii="Arial Narrow" w:eastAsiaTheme="minorEastAsia" w:hAnsi="Arial Narrow"/>
          <w:sz w:val="24"/>
          <w:szCs w:val="24"/>
        </w:rPr>
      </w:pPr>
      <w:r w:rsidRPr="00663B92">
        <w:rPr>
          <w:rFonts w:ascii="Arial Narrow" w:eastAsiaTheme="minorEastAsia" w:hAnsi="Arial Narrow"/>
          <w:sz w:val="24"/>
          <w:szCs w:val="24"/>
        </w:rPr>
        <w:t>_________________________________________</w:t>
      </w:r>
      <w:r w:rsidRPr="00B92694">
        <w:rPr>
          <w:rFonts w:ascii="Arial Narrow" w:eastAsiaTheme="minorEastAsia" w:hAnsi="Arial Narrow"/>
          <w:sz w:val="24"/>
          <w:szCs w:val="24"/>
        </w:rPr>
        <w:tab/>
      </w:r>
      <w:r w:rsidRPr="00B92694">
        <w:rPr>
          <w:rFonts w:ascii="Arial Narrow" w:eastAsiaTheme="minorEastAsia" w:hAnsi="Arial Narrow"/>
          <w:sz w:val="24"/>
          <w:szCs w:val="24"/>
        </w:rPr>
        <w:tab/>
      </w:r>
      <w:r w:rsidRPr="00B92694">
        <w:rPr>
          <w:rFonts w:ascii="Arial Narrow" w:eastAsiaTheme="minorEastAsia" w:hAnsi="Arial Narrow"/>
          <w:sz w:val="24"/>
          <w:szCs w:val="24"/>
        </w:rPr>
        <w:tab/>
        <w:t>________________________</w:t>
      </w:r>
      <w:r w:rsidRPr="00B92694">
        <w:rPr>
          <w:rFonts w:ascii="Arial Narrow" w:eastAsiaTheme="minorEastAsia" w:hAnsi="Arial Narrow"/>
          <w:sz w:val="24"/>
          <w:szCs w:val="24"/>
        </w:rPr>
        <w:tab/>
      </w:r>
    </w:p>
    <w:p w:rsidR="00411EB6" w:rsidRPr="00B92694" w:rsidRDefault="00411EB6" w:rsidP="00411EB6">
      <w:pPr>
        <w:rPr>
          <w:rFonts w:ascii="Arial Narrow" w:eastAsiaTheme="minorEastAsia" w:hAnsi="Arial Narrow"/>
          <w:sz w:val="24"/>
          <w:szCs w:val="24"/>
        </w:rPr>
      </w:pPr>
      <w:r w:rsidRPr="00B92694">
        <w:rPr>
          <w:rFonts w:ascii="Arial Narrow" w:eastAsiaTheme="minorEastAsia" w:hAnsi="Arial Narrow"/>
          <w:b/>
          <w:sz w:val="24"/>
          <w:szCs w:val="24"/>
        </w:rPr>
        <w:t>Supervisor Signature</w:t>
      </w:r>
      <w:r w:rsidRPr="00B92694">
        <w:rPr>
          <w:rFonts w:ascii="Arial Narrow" w:eastAsiaTheme="minorEastAsia" w:hAnsi="Arial Narrow"/>
          <w:sz w:val="24"/>
          <w:szCs w:val="24"/>
        </w:rPr>
        <w:tab/>
      </w:r>
      <w:r w:rsidRPr="00B92694">
        <w:rPr>
          <w:rFonts w:ascii="Arial Narrow" w:eastAsiaTheme="minorEastAsia" w:hAnsi="Arial Narrow"/>
          <w:sz w:val="24"/>
          <w:szCs w:val="24"/>
        </w:rPr>
        <w:tab/>
      </w:r>
      <w:r w:rsidRPr="00B92694">
        <w:rPr>
          <w:rFonts w:ascii="Arial Narrow" w:eastAsiaTheme="minorEastAsia" w:hAnsi="Arial Narrow"/>
          <w:sz w:val="24"/>
          <w:szCs w:val="24"/>
        </w:rPr>
        <w:tab/>
      </w:r>
      <w:r w:rsidRPr="00B92694">
        <w:rPr>
          <w:rFonts w:ascii="Arial Narrow" w:eastAsiaTheme="minorEastAsia" w:hAnsi="Arial Narrow"/>
          <w:sz w:val="24"/>
          <w:szCs w:val="24"/>
        </w:rPr>
        <w:tab/>
      </w:r>
      <w:r w:rsidR="00B92694">
        <w:rPr>
          <w:rFonts w:ascii="Arial Narrow" w:eastAsiaTheme="minorEastAsia" w:hAnsi="Arial Narrow"/>
          <w:sz w:val="24"/>
          <w:szCs w:val="24"/>
        </w:rPr>
        <w:tab/>
      </w:r>
      <w:r w:rsidR="00B92694">
        <w:rPr>
          <w:rFonts w:ascii="Arial Narrow" w:eastAsiaTheme="minorEastAsia" w:hAnsi="Arial Narrow"/>
          <w:sz w:val="24"/>
          <w:szCs w:val="24"/>
        </w:rPr>
        <w:tab/>
      </w:r>
      <w:r w:rsidR="00B92694">
        <w:rPr>
          <w:rFonts w:ascii="Arial Narrow" w:eastAsiaTheme="minorEastAsia" w:hAnsi="Arial Narrow"/>
          <w:sz w:val="24"/>
          <w:szCs w:val="24"/>
        </w:rPr>
        <w:tab/>
      </w:r>
      <w:r w:rsidRPr="00B92694">
        <w:rPr>
          <w:rFonts w:ascii="Arial Narrow" w:eastAsiaTheme="minorEastAsia" w:hAnsi="Arial Narrow"/>
          <w:b/>
          <w:sz w:val="24"/>
          <w:szCs w:val="24"/>
        </w:rPr>
        <w:t>Date</w:t>
      </w:r>
    </w:p>
    <w:p w:rsidR="00663B92" w:rsidRPr="00663B92" w:rsidRDefault="00663B92" w:rsidP="00411EB6">
      <w:pPr>
        <w:rPr>
          <w:rFonts w:eastAsiaTheme="minorEastAsia"/>
          <w:sz w:val="24"/>
          <w:szCs w:val="24"/>
        </w:rPr>
      </w:pPr>
    </w:p>
    <w:p w:rsidR="00663B92" w:rsidRPr="00663B92" w:rsidRDefault="00663B92" w:rsidP="00663B92">
      <w:pPr>
        <w:rPr>
          <w:rFonts w:eastAsiaTheme="minorEastAsia"/>
        </w:rPr>
      </w:pPr>
    </w:p>
    <w:p w:rsidR="00773A32" w:rsidRPr="00E7423B" w:rsidRDefault="007B37B3">
      <w:pPr>
        <w:rPr>
          <w:rFonts w:ascii="Arial Narrow" w:hAnsi="Arial Narrow"/>
        </w:rPr>
      </w:pPr>
      <w:r w:rsidRPr="00E7423B">
        <w:rPr>
          <w:rFonts w:ascii="Arial Narrow" w:hAnsi="Arial Narrow"/>
          <w:noProof/>
          <w:sz w:val="24"/>
          <w:szCs w:val="24"/>
        </w:rPr>
        <w:drawing>
          <wp:anchor distT="0" distB="0" distL="114300" distR="114300" simplePos="0" relativeHeight="251682816" behindDoc="0" locked="0" layoutInCell="1" allowOverlap="1" wp14:anchorId="668D7854" wp14:editId="5C4E2C9E">
            <wp:simplePos x="0" y="0"/>
            <wp:positionH relativeFrom="column">
              <wp:posOffset>8940165</wp:posOffset>
            </wp:positionH>
            <wp:positionV relativeFrom="paragraph">
              <wp:posOffset>2846705</wp:posOffset>
            </wp:positionV>
            <wp:extent cx="1229995" cy="996315"/>
            <wp:effectExtent l="19050" t="19050" r="27305" b="13335"/>
            <wp:wrapNone/>
            <wp:docPr id="292" name="qrcode" descr="qrco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descr="qrcod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9995" cy="996315"/>
                    </a:xfrm>
                    <a:prstGeom prst="rect">
                      <a:avLst/>
                    </a:prstGeom>
                    <a:solidFill>
                      <a:srgbClr val="1D2A69"/>
                    </a:solidFill>
                    <a:ln w="19050" algn="in">
                      <a:solidFill>
                        <a:srgbClr val="DCE1E1"/>
                      </a:solidFill>
                      <a:miter lim="800000"/>
                      <a:headEnd/>
                      <a:tailEnd/>
                    </a:ln>
                  </pic:spPr>
                </pic:pic>
              </a:graphicData>
            </a:graphic>
            <wp14:sizeRelH relativeFrom="page">
              <wp14:pctWidth>0</wp14:pctWidth>
            </wp14:sizeRelH>
            <wp14:sizeRelV relativeFrom="page">
              <wp14:pctHeight>0</wp14:pctHeight>
            </wp14:sizeRelV>
          </wp:anchor>
        </w:drawing>
      </w:r>
    </w:p>
    <w:sectPr w:rsidR="00773A32" w:rsidRPr="00E7423B" w:rsidSect="00310ECE">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5E" w:rsidRDefault="007C0D5E" w:rsidP="00CD2512">
      <w:pPr>
        <w:spacing w:after="0" w:line="240" w:lineRule="auto"/>
      </w:pPr>
      <w:r>
        <w:separator/>
      </w:r>
    </w:p>
  </w:endnote>
  <w:endnote w:type="continuationSeparator" w:id="0">
    <w:p w:rsidR="007C0D5E" w:rsidRDefault="007C0D5E" w:rsidP="00CD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auto"/>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660960"/>
      <w:docPartObj>
        <w:docPartGallery w:val="Page Numbers (Bottom of Page)"/>
        <w:docPartUnique/>
      </w:docPartObj>
    </w:sdtPr>
    <w:sdtEndPr>
      <w:rPr>
        <w:color w:val="7F7F7F" w:themeColor="background1" w:themeShade="7F"/>
        <w:spacing w:val="60"/>
      </w:rPr>
    </w:sdtEndPr>
    <w:sdtContent>
      <w:p w:rsidR="00CD2512" w:rsidRDefault="00CD25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00CA" w:rsidRPr="000300CA">
          <w:rPr>
            <w:b/>
            <w:bCs/>
            <w:noProof/>
          </w:rPr>
          <w:t>18</w:t>
        </w:r>
        <w:r>
          <w:rPr>
            <w:b/>
            <w:bCs/>
            <w:noProof/>
          </w:rPr>
          <w:fldChar w:fldCharType="end"/>
        </w:r>
        <w:r>
          <w:rPr>
            <w:b/>
            <w:bCs/>
          </w:rPr>
          <w:t xml:space="preserve"> | </w:t>
        </w:r>
        <w:r>
          <w:rPr>
            <w:color w:val="7F7F7F" w:themeColor="background1" w:themeShade="7F"/>
            <w:spacing w:val="60"/>
          </w:rPr>
          <w:t>Page</w:t>
        </w:r>
      </w:p>
    </w:sdtContent>
  </w:sdt>
  <w:p w:rsidR="00CD2512" w:rsidRDefault="00CD2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5E" w:rsidRDefault="007C0D5E" w:rsidP="00CD2512">
      <w:pPr>
        <w:spacing w:after="0" w:line="240" w:lineRule="auto"/>
      </w:pPr>
      <w:r>
        <w:separator/>
      </w:r>
    </w:p>
  </w:footnote>
  <w:footnote w:type="continuationSeparator" w:id="0">
    <w:p w:rsidR="007C0D5E" w:rsidRDefault="007C0D5E" w:rsidP="00CD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52FB"/>
    <w:multiLevelType w:val="hybridMultilevel"/>
    <w:tmpl w:val="B0D09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B0A"/>
    <w:multiLevelType w:val="hybridMultilevel"/>
    <w:tmpl w:val="098EE5E2"/>
    <w:lvl w:ilvl="0" w:tplc="8D1E3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764A5"/>
    <w:multiLevelType w:val="hybridMultilevel"/>
    <w:tmpl w:val="C0FC3A58"/>
    <w:lvl w:ilvl="0" w:tplc="9FE83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41C44"/>
    <w:multiLevelType w:val="hybridMultilevel"/>
    <w:tmpl w:val="10C48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A7CDC"/>
    <w:multiLevelType w:val="hybridMultilevel"/>
    <w:tmpl w:val="A1BC2214"/>
    <w:lvl w:ilvl="0" w:tplc="8D1E3C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F1E6F"/>
    <w:multiLevelType w:val="hybridMultilevel"/>
    <w:tmpl w:val="ADE486C8"/>
    <w:lvl w:ilvl="0" w:tplc="9FE83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82D9A"/>
    <w:multiLevelType w:val="hybridMultilevel"/>
    <w:tmpl w:val="4B3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27620"/>
    <w:multiLevelType w:val="hybridMultilevel"/>
    <w:tmpl w:val="7F545738"/>
    <w:lvl w:ilvl="0" w:tplc="9FE83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850DA"/>
    <w:multiLevelType w:val="hybridMultilevel"/>
    <w:tmpl w:val="37D8B392"/>
    <w:lvl w:ilvl="0" w:tplc="E9807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F3B2C"/>
    <w:multiLevelType w:val="hybridMultilevel"/>
    <w:tmpl w:val="6F4AFAB6"/>
    <w:lvl w:ilvl="0" w:tplc="9FE838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FB53EB"/>
    <w:multiLevelType w:val="hybridMultilevel"/>
    <w:tmpl w:val="2F50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E2594"/>
    <w:multiLevelType w:val="hybridMultilevel"/>
    <w:tmpl w:val="C9E4ECCC"/>
    <w:lvl w:ilvl="0" w:tplc="9FE8385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23722D"/>
    <w:multiLevelType w:val="hybridMultilevel"/>
    <w:tmpl w:val="0F80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2554A"/>
    <w:multiLevelType w:val="hybridMultilevel"/>
    <w:tmpl w:val="9B56A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400CC"/>
    <w:multiLevelType w:val="hybridMultilevel"/>
    <w:tmpl w:val="5F9672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BFA55D2"/>
    <w:multiLevelType w:val="hybridMultilevel"/>
    <w:tmpl w:val="43E409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327A0"/>
    <w:multiLevelType w:val="hybridMultilevel"/>
    <w:tmpl w:val="99584B4E"/>
    <w:lvl w:ilvl="0" w:tplc="8D1E3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27D55"/>
    <w:multiLevelType w:val="hybridMultilevel"/>
    <w:tmpl w:val="EDDCD12E"/>
    <w:lvl w:ilvl="0" w:tplc="8D1E3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03F81"/>
    <w:multiLevelType w:val="hybridMultilevel"/>
    <w:tmpl w:val="ECF2BF14"/>
    <w:lvl w:ilvl="0" w:tplc="9FE83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13"/>
  </w:num>
  <w:num w:numId="5">
    <w:abstractNumId w:val="14"/>
  </w:num>
  <w:num w:numId="6">
    <w:abstractNumId w:val="1"/>
  </w:num>
  <w:num w:numId="7">
    <w:abstractNumId w:val="17"/>
  </w:num>
  <w:num w:numId="8">
    <w:abstractNumId w:val="16"/>
  </w:num>
  <w:num w:numId="9">
    <w:abstractNumId w:val="4"/>
  </w:num>
  <w:num w:numId="10">
    <w:abstractNumId w:val="18"/>
  </w:num>
  <w:num w:numId="11">
    <w:abstractNumId w:val="7"/>
  </w:num>
  <w:num w:numId="12">
    <w:abstractNumId w:val="0"/>
  </w:num>
  <w:num w:numId="13">
    <w:abstractNumId w:val="6"/>
  </w:num>
  <w:num w:numId="14">
    <w:abstractNumId w:val="12"/>
  </w:num>
  <w:num w:numId="15">
    <w:abstractNumId w:val="2"/>
  </w:num>
  <w:num w:numId="16">
    <w:abstractNumId w:val="9"/>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E9"/>
    <w:rsid w:val="00011672"/>
    <w:rsid w:val="000122E3"/>
    <w:rsid w:val="0001620E"/>
    <w:rsid w:val="000300CA"/>
    <w:rsid w:val="00037DAB"/>
    <w:rsid w:val="0004200E"/>
    <w:rsid w:val="000467A6"/>
    <w:rsid w:val="00055401"/>
    <w:rsid w:val="0007111B"/>
    <w:rsid w:val="000734AA"/>
    <w:rsid w:val="00097786"/>
    <w:rsid w:val="000D314F"/>
    <w:rsid w:val="000F14F9"/>
    <w:rsid w:val="000F48F4"/>
    <w:rsid w:val="001047CF"/>
    <w:rsid w:val="0011454E"/>
    <w:rsid w:val="00115E1B"/>
    <w:rsid w:val="00117E17"/>
    <w:rsid w:val="00126B48"/>
    <w:rsid w:val="00140762"/>
    <w:rsid w:val="001439E8"/>
    <w:rsid w:val="00191AD3"/>
    <w:rsid w:val="001963C7"/>
    <w:rsid w:val="00205188"/>
    <w:rsid w:val="00215E8C"/>
    <w:rsid w:val="00222060"/>
    <w:rsid w:val="002235FA"/>
    <w:rsid w:val="00232245"/>
    <w:rsid w:val="002536BD"/>
    <w:rsid w:val="002562EB"/>
    <w:rsid w:val="00262082"/>
    <w:rsid w:val="002803E9"/>
    <w:rsid w:val="0028186E"/>
    <w:rsid w:val="00283F8D"/>
    <w:rsid w:val="002877EC"/>
    <w:rsid w:val="00290812"/>
    <w:rsid w:val="002A2957"/>
    <w:rsid w:val="002A40B4"/>
    <w:rsid w:val="002A417B"/>
    <w:rsid w:val="002A6325"/>
    <w:rsid w:val="002C6B87"/>
    <w:rsid w:val="002D0283"/>
    <w:rsid w:val="002E461E"/>
    <w:rsid w:val="002F218E"/>
    <w:rsid w:val="00307695"/>
    <w:rsid w:val="00310ECE"/>
    <w:rsid w:val="003278CE"/>
    <w:rsid w:val="0033018B"/>
    <w:rsid w:val="003320EF"/>
    <w:rsid w:val="00341101"/>
    <w:rsid w:val="003439C8"/>
    <w:rsid w:val="00345F5D"/>
    <w:rsid w:val="0037677A"/>
    <w:rsid w:val="00392516"/>
    <w:rsid w:val="003A1C1A"/>
    <w:rsid w:val="003A2AA9"/>
    <w:rsid w:val="003A5EA9"/>
    <w:rsid w:val="003D683E"/>
    <w:rsid w:val="003F075A"/>
    <w:rsid w:val="00401A61"/>
    <w:rsid w:val="00411EB6"/>
    <w:rsid w:val="00414F7E"/>
    <w:rsid w:val="00416696"/>
    <w:rsid w:val="00431E78"/>
    <w:rsid w:val="004614C2"/>
    <w:rsid w:val="004914B2"/>
    <w:rsid w:val="004A2F0F"/>
    <w:rsid w:val="004A7945"/>
    <w:rsid w:val="004C18DA"/>
    <w:rsid w:val="004D29D0"/>
    <w:rsid w:val="004D30C5"/>
    <w:rsid w:val="005103BF"/>
    <w:rsid w:val="005172FE"/>
    <w:rsid w:val="00531281"/>
    <w:rsid w:val="00563222"/>
    <w:rsid w:val="005A6F38"/>
    <w:rsid w:val="005C66E2"/>
    <w:rsid w:val="005D0778"/>
    <w:rsid w:val="005D106B"/>
    <w:rsid w:val="005D6E5C"/>
    <w:rsid w:val="005E3ADB"/>
    <w:rsid w:val="005F0CED"/>
    <w:rsid w:val="005F727F"/>
    <w:rsid w:val="00605900"/>
    <w:rsid w:val="00613E28"/>
    <w:rsid w:val="006214E4"/>
    <w:rsid w:val="006249D3"/>
    <w:rsid w:val="00641CBA"/>
    <w:rsid w:val="00663B92"/>
    <w:rsid w:val="006652CD"/>
    <w:rsid w:val="00667197"/>
    <w:rsid w:val="00672E8F"/>
    <w:rsid w:val="006974FF"/>
    <w:rsid w:val="006B0CF5"/>
    <w:rsid w:val="006C4C3C"/>
    <w:rsid w:val="006D363C"/>
    <w:rsid w:val="00724E94"/>
    <w:rsid w:val="007334FA"/>
    <w:rsid w:val="00757C69"/>
    <w:rsid w:val="00762D72"/>
    <w:rsid w:val="00773A32"/>
    <w:rsid w:val="00792045"/>
    <w:rsid w:val="007A62CE"/>
    <w:rsid w:val="007B37B3"/>
    <w:rsid w:val="007B3E00"/>
    <w:rsid w:val="007C0D5E"/>
    <w:rsid w:val="007C42F4"/>
    <w:rsid w:val="007F36E3"/>
    <w:rsid w:val="007F52C4"/>
    <w:rsid w:val="008219A6"/>
    <w:rsid w:val="008245F3"/>
    <w:rsid w:val="008255AF"/>
    <w:rsid w:val="00826935"/>
    <w:rsid w:val="008306CC"/>
    <w:rsid w:val="00832CCF"/>
    <w:rsid w:val="00835941"/>
    <w:rsid w:val="00843687"/>
    <w:rsid w:val="00845360"/>
    <w:rsid w:val="00854E81"/>
    <w:rsid w:val="008652AC"/>
    <w:rsid w:val="00875310"/>
    <w:rsid w:val="008822AD"/>
    <w:rsid w:val="008908B2"/>
    <w:rsid w:val="008927E4"/>
    <w:rsid w:val="00894FAF"/>
    <w:rsid w:val="008E703A"/>
    <w:rsid w:val="00907E2B"/>
    <w:rsid w:val="00917014"/>
    <w:rsid w:val="009227A4"/>
    <w:rsid w:val="00937E6B"/>
    <w:rsid w:val="0094210B"/>
    <w:rsid w:val="00945564"/>
    <w:rsid w:val="009526B6"/>
    <w:rsid w:val="009623EA"/>
    <w:rsid w:val="009941CC"/>
    <w:rsid w:val="009A621D"/>
    <w:rsid w:val="009B2ED7"/>
    <w:rsid w:val="009C22AA"/>
    <w:rsid w:val="00A03C8F"/>
    <w:rsid w:val="00A211C2"/>
    <w:rsid w:val="00A24FED"/>
    <w:rsid w:val="00A4307A"/>
    <w:rsid w:val="00A573E9"/>
    <w:rsid w:val="00A82212"/>
    <w:rsid w:val="00A82785"/>
    <w:rsid w:val="00AA0606"/>
    <w:rsid w:val="00AA7687"/>
    <w:rsid w:val="00AC570E"/>
    <w:rsid w:val="00AF1791"/>
    <w:rsid w:val="00AF39EB"/>
    <w:rsid w:val="00B07663"/>
    <w:rsid w:val="00B406D1"/>
    <w:rsid w:val="00B507D9"/>
    <w:rsid w:val="00B509F2"/>
    <w:rsid w:val="00B50E61"/>
    <w:rsid w:val="00B61F2E"/>
    <w:rsid w:val="00B7524E"/>
    <w:rsid w:val="00B77CE4"/>
    <w:rsid w:val="00B86C13"/>
    <w:rsid w:val="00B92694"/>
    <w:rsid w:val="00BA435E"/>
    <w:rsid w:val="00BD36BC"/>
    <w:rsid w:val="00BD4E23"/>
    <w:rsid w:val="00C23DF7"/>
    <w:rsid w:val="00C43316"/>
    <w:rsid w:val="00C55124"/>
    <w:rsid w:val="00C656AC"/>
    <w:rsid w:val="00C760B8"/>
    <w:rsid w:val="00C94359"/>
    <w:rsid w:val="00CA235F"/>
    <w:rsid w:val="00CA7523"/>
    <w:rsid w:val="00CB57D9"/>
    <w:rsid w:val="00CD083D"/>
    <w:rsid w:val="00CD1494"/>
    <w:rsid w:val="00CD2512"/>
    <w:rsid w:val="00CD59A4"/>
    <w:rsid w:val="00CE1ACA"/>
    <w:rsid w:val="00CE405F"/>
    <w:rsid w:val="00CE4EEB"/>
    <w:rsid w:val="00CF44CA"/>
    <w:rsid w:val="00CF7963"/>
    <w:rsid w:val="00D150F1"/>
    <w:rsid w:val="00D25EE7"/>
    <w:rsid w:val="00D50051"/>
    <w:rsid w:val="00D5202E"/>
    <w:rsid w:val="00D5291A"/>
    <w:rsid w:val="00D53AF9"/>
    <w:rsid w:val="00D62039"/>
    <w:rsid w:val="00D666A2"/>
    <w:rsid w:val="00D7721D"/>
    <w:rsid w:val="00D83CD1"/>
    <w:rsid w:val="00D932AF"/>
    <w:rsid w:val="00DC120D"/>
    <w:rsid w:val="00DD16AD"/>
    <w:rsid w:val="00DD33FA"/>
    <w:rsid w:val="00DE4E0F"/>
    <w:rsid w:val="00E031C2"/>
    <w:rsid w:val="00E057C8"/>
    <w:rsid w:val="00E10BB0"/>
    <w:rsid w:val="00E17ABD"/>
    <w:rsid w:val="00E27B16"/>
    <w:rsid w:val="00E34B24"/>
    <w:rsid w:val="00E63B55"/>
    <w:rsid w:val="00E72015"/>
    <w:rsid w:val="00E73D11"/>
    <w:rsid w:val="00E7423B"/>
    <w:rsid w:val="00E816E9"/>
    <w:rsid w:val="00E82EF8"/>
    <w:rsid w:val="00E96B61"/>
    <w:rsid w:val="00EB0BB9"/>
    <w:rsid w:val="00EB6CBE"/>
    <w:rsid w:val="00ED4E91"/>
    <w:rsid w:val="00EF114E"/>
    <w:rsid w:val="00F07495"/>
    <w:rsid w:val="00F155D9"/>
    <w:rsid w:val="00F16C5C"/>
    <w:rsid w:val="00F204EC"/>
    <w:rsid w:val="00F308EB"/>
    <w:rsid w:val="00F31431"/>
    <w:rsid w:val="00F31B2F"/>
    <w:rsid w:val="00F554E9"/>
    <w:rsid w:val="00F77413"/>
    <w:rsid w:val="00FB2BBF"/>
    <w:rsid w:val="00FC4BAA"/>
    <w:rsid w:val="00FE43C2"/>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026EB-B7EE-4A42-8E70-E3BDC344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E9"/>
    <w:rPr>
      <w:rFonts w:ascii="Tahoma" w:hAnsi="Tahoma" w:cs="Tahoma"/>
      <w:sz w:val="16"/>
      <w:szCs w:val="16"/>
    </w:rPr>
  </w:style>
  <w:style w:type="character" w:styleId="Hyperlink">
    <w:name w:val="Hyperlink"/>
    <w:basedOn w:val="DefaultParagraphFont"/>
    <w:uiPriority w:val="99"/>
    <w:unhideWhenUsed/>
    <w:rsid w:val="00FC4BAA"/>
    <w:rPr>
      <w:color w:val="0000FF" w:themeColor="hyperlink"/>
      <w:u w:val="single"/>
    </w:rPr>
  </w:style>
  <w:style w:type="paragraph" w:styleId="ListParagraph">
    <w:name w:val="List Paragraph"/>
    <w:basedOn w:val="Normal"/>
    <w:uiPriority w:val="34"/>
    <w:qFormat/>
    <w:rsid w:val="00894FAF"/>
    <w:pPr>
      <w:ind w:left="720"/>
      <w:contextualSpacing/>
    </w:pPr>
  </w:style>
  <w:style w:type="paragraph" w:customStyle="1" w:styleId="Default">
    <w:name w:val="Default"/>
    <w:rsid w:val="005A6F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2D72"/>
    <w:rPr>
      <w:sz w:val="16"/>
      <w:szCs w:val="16"/>
    </w:rPr>
  </w:style>
  <w:style w:type="paragraph" w:styleId="CommentText">
    <w:name w:val="annotation text"/>
    <w:basedOn w:val="Normal"/>
    <w:link w:val="CommentTextChar"/>
    <w:uiPriority w:val="99"/>
    <w:semiHidden/>
    <w:unhideWhenUsed/>
    <w:rsid w:val="00762D72"/>
    <w:pPr>
      <w:spacing w:line="240" w:lineRule="auto"/>
    </w:pPr>
    <w:rPr>
      <w:sz w:val="20"/>
      <w:szCs w:val="20"/>
    </w:rPr>
  </w:style>
  <w:style w:type="character" w:customStyle="1" w:styleId="CommentTextChar">
    <w:name w:val="Comment Text Char"/>
    <w:basedOn w:val="DefaultParagraphFont"/>
    <w:link w:val="CommentText"/>
    <w:uiPriority w:val="99"/>
    <w:semiHidden/>
    <w:rsid w:val="00762D72"/>
    <w:rPr>
      <w:sz w:val="20"/>
      <w:szCs w:val="20"/>
    </w:rPr>
  </w:style>
  <w:style w:type="paragraph" w:styleId="CommentSubject">
    <w:name w:val="annotation subject"/>
    <w:basedOn w:val="CommentText"/>
    <w:next w:val="CommentText"/>
    <w:link w:val="CommentSubjectChar"/>
    <w:uiPriority w:val="99"/>
    <w:semiHidden/>
    <w:unhideWhenUsed/>
    <w:rsid w:val="00762D72"/>
    <w:rPr>
      <w:b/>
      <w:bCs/>
    </w:rPr>
  </w:style>
  <w:style w:type="character" w:customStyle="1" w:styleId="CommentSubjectChar">
    <w:name w:val="Comment Subject Char"/>
    <w:basedOn w:val="CommentTextChar"/>
    <w:link w:val="CommentSubject"/>
    <w:uiPriority w:val="99"/>
    <w:semiHidden/>
    <w:rsid w:val="00762D72"/>
    <w:rPr>
      <w:b/>
      <w:bCs/>
      <w:sz w:val="20"/>
      <w:szCs w:val="20"/>
    </w:rPr>
  </w:style>
  <w:style w:type="paragraph" w:styleId="Header">
    <w:name w:val="header"/>
    <w:basedOn w:val="Normal"/>
    <w:link w:val="HeaderChar"/>
    <w:uiPriority w:val="99"/>
    <w:unhideWhenUsed/>
    <w:rsid w:val="00CD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12"/>
  </w:style>
  <w:style w:type="paragraph" w:styleId="Footer">
    <w:name w:val="footer"/>
    <w:basedOn w:val="Normal"/>
    <w:link w:val="FooterChar"/>
    <w:uiPriority w:val="99"/>
    <w:unhideWhenUsed/>
    <w:rsid w:val="00CD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9950">
      <w:bodyDiv w:val="1"/>
      <w:marLeft w:val="0"/>
      <w:marRight w:val="0"/>
      <w:marTop w:val="0"/>
      <w:marBottom w:val="0"/>
      <w:divBdr>
        <w:top w:val="none" w:sz="0" w:space="0" w:color="auto"/>
        <w:left w:val="none" w:sz="0" w:space="0" w:color="auto"/>
        <w:bottom w:val="none" w:sz="0" w:space="0" w:color="auto"/>
        <w:right w:val="none" w:sz="0" w:space="0" w:color="auto"/>
      </w:divBdr>
    </w:div>
    <w:div w:id="726077434">
      <w:bodyDiv w:val="1"/>
      <w:marLeft w:val="0"/>
      <w:marRight w:val="0"/>
      <w:marTop w:val="0"/>
      <w:marBottom w:val="0"/>
      <w:divBdr>
        <w:top w:val="none" w:sz="0" w:space="0" w:color="auto"/>
        <w:left w:val="none" w:sz="0" w:space="0" w:color="auto"/>
        <w:bottom w:val="none" w:sz="0" w:space="0" w:color="auto"/>
        <w:right w:val="none" w:sz="0" w:space="0" w:color="auto"/>
      </w:divBdr>
    </w:div>
    <w:div w:id="1386876805">
      <w:bodyDiv w:val="1"/>
      <w:marLeft w:val="0"/>
      <w:marRight w:val="0"/>
      <w:marTop w:val="0"/>
      <w:marBottom w:val="0"/>
      <w:divBdr>
        <w:top w:val="none" w:sz="0" w:space="0" w:color="auto"/>
        <w:left w:val="none" w:sz="0" w:space="0" w:color="auto"/>
        <w:bottom w:val="none" w:sz="0" w:space="0" w:color="auto"/>
        <w:right w:val="none" w:sz="0" w:space="0" w:color="auto"/>
      </w:divBdr>
    </w:div>
    <w:div w:id="15233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qrcode.kaywa.com/img.php?s=5&amp;d=http://www.youtube.com/watch?v=qYhXk03Jokw&amp;context=C37b6ac4ADOEgsToPDskJ-5e4UhDMlOgVQDaDcsG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w.cc/Services/Resu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ky.org/services/su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essforsuccess.org/affiliate.aspx?sisid=39&amp;pageid=1" TargetMode="External"/><Relationship Id="rId4" Type="http://schemas.openxmlformats.org/officeDocument/2006/relationships/settings" Target="settings.xml"/><Relationship Id="rId9" Type="http://schemas.openxmlformats.org/officeDocument/2006/relationships/hyperlink" Target="mailto:Jane.smith@kctcs.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F13E-91FF-4FA5-98DC-10A5CF37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lbrosky0001</dc:creator>
  <cp:lastModifiedBy>Abboud, Courtney (Jefferson Metro)</cp:lastModifiedBy>
  <cp:revision>99</cp:revision>
  <cp:lastPrinted>2014-01-30T16:48:00Z</cp:lastPrinted>
  <dcterms:created xsi:type="dcterms:W3CDTF">2014-03-11T18:14:00Z</dcterms:created>
  <dcterms:modified xsi:type="dcterms:W3CDTF">2014-03-27T18:33:00Z</dcterms:modified>
</cp:coreProperties>
</file>